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69470D8C" w:rsidR="00E94D00" w:rsidRPr="00912A6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BC30DB">
        <w:rPr>
          <w:rFonts w:ascii="Arial" w:hAnsi="Arial" w:cs="Arial"/>
          <w:b/>
          <w:bCs/>
          <w:sz w:val="24"/>
        </w:rPr>
        <w:t xml:space="preserve">Praha, </w:t>
      </w:r>
      <w:r w:rsidR="00735FB0">
        <w:rPr>
          <w:rFonts w:ascii="Arial" w:hAnsi="Arial" w:cs="Arial"/>
          <w:b/>
          <w:bCs/>
          <w:sz w:val="24"/>
        </w:rPr>
        <w:t>24</w:t>
      </w:r>
      <w:r w:rsidRPr="00BC30DB">
        <w:rPr>
          <w:rFonts w:ascii="Arial" w:hAnsi="Arial" w:cs="Arial"/>
          <w:b/>
          <w:bCs/>
          <w:sz w:val="24"/>
        </w:rPr>
        <w:t>.</w:t>
      </w:r>
      <w:r w:rsidR="00085617">
        <w:rPr>
          <w:rFonts w:ascii="Arial" w:hAnsi="Arial" w:cs="Arial"/>
          <w:b/>
          <w:bCs/>
          <w:sz w:val="24"/>
        </w:rPr>
        <w:t xml:space="preserve"> </w:t>
      </w:r>
      <w:r w:rsidR="00735FB0">
        <w:rPr>
          <w:rFonts w:ascii="Arial" w:hAnsi="Arial" w:cs="Arial"/>
          <w:b/>
          <w:bCs/>
          <w:sz w:val="24"/>
        </w:rPr>
        <w:t>2.</w:t>
      </w:r>
      <w:r w:rsidR="006C5D82">
        <w:rPr>
          <w:rFonts w:ascii="Arial" w:hAnsi="Arial" w:cs="Arial"/>
          <w:b/>
          <w:bCs/>
          <w:sz w:val="24"/>
        </w:rPr>
        <w:t xml:space="preserve"> </w:t>
      </w:r>
      <w:r w:rsidRPr="00BC30DB">
        <w:rPr>
          <w:rFonts w:ascii="Arial" w:hAnsi="Arial" w:cs="Arial"/>
          <w:b/>
          <w:bCs/>
          <w:sz w:val="24"/>
        </w:rPr>
        <w:t>202</w:t>
      </w:r>
      <w:r w:rsidR="0031754D" w:rsidRPr="00BC30DB">
        <w:rPr>
          <w:rFonts w:ascii="Arial" w:hAnsi="Arial" w:cs="Arial"/>
          <w:b/>
          <w:bCs/>
          <w:sz w:val="24"/>
        </w:rPr>
        <w:t>6</w:t>
      </w:r>
    </w:p>
    <w:p w14:paraId="1E7DEC47" w14:textId="77777777" w:rsidR="00B2233E" w:rsidRDefault="00B2233E" w:rsidP="00B91725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39B23656" w14:textId="77777777" w:rsidR="00B6518C" w:rsidRDefault="00B6518C" w:rsidP="00B6518C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  <w:r w:rsidRPr="00B6518C">
        <w:rPr>
          <w:rFonts w:ascii="Arial" w:hAnsi="Arial" w:cs="Arial"/>
          <w:b/>
          <w:bCs/>
          <w:sz w:val="36"/>
          <w:szCs w:val="36"/>
        </w:rPr>
        <w:t>Novela stavebního zákona otevírá cestu k solárnímu Temelínu na střechách českých firem</w:t>
      </w:r>
    </w:p>
    <w:p w14:paraId="35C60043" w14:textId="77777777" w:rsidR="00B6518C" w:rsidRPr="00B6518C" w:rsidRDefault="00B6518C" w:rsidP="00B6518C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</w:p>
    <w:p w14:paraId="04DB5D68" w14:textId="77777777" w:rsidR="00B6518C" w:rsidRDefault="00B6518C" w:rsidP="00B6518C">
      <w:pPr>
        <w:spacing w:after="0"/>
        <w:jc w:val="both"/>
        <w:rPr>
          <w:rFonts w:ascii="Arial" w:hAnsi="Arial" w:cs="Arial"/>
          <w:sz w:val="22"/>
          <w:szCs w:val="22"/>
        </w:rPr>
      </w:pPr>
      <w:r w:rsidRPr="00B6518C">
        <w:rPr>
          <w:rFonts w:ascii="Arial" w:hAnsi="Arial" w:cs="Arial"/>
          <w:sz w:val="22"/>
          <w:szCs w:val="22"/>
        </w:rPr>
        <w:t>Společnost Greenbuddies zaznamenává rostoucí zájem o firemní fotovoltaiku díky novele stavebního zákona platné od začátku letošního roku. Ta výrazně usnadňuje výstavbu elektráren v již existujících průmyslových, logistických a podnikových areálech a umožňuje efektivně využít střechy, parkoviště i další provozní plochy bez složitých změn územních plánů. Při využití alespoň poloviny dostupných ploch by bylo možné instalovat fotovoltaické panely s celkovým špičkovým výkonem až 1 000 MW, což odpovídá výkonu jednoho bloku jaderné elektrárny Temelín.</w:t>
      </w:r>
    </w:p>
    <w:p w14:paraId="3D457ACF" w14:textId="77777777" w:rsidR="00B6518C" w:rsidRPr="00B6518C" w:rsidRDefault="00B6518C" w:rsidP="00B6518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E9B224A" w14:textId="77777777" w:rsidR="00B6518C" w:rsidRPr="00B6518C" w:rsidRDefault="00B6518C" w:rsidP="00B6518C">
      <w:pPr>
        <w:spacing w:after="0"/>
        <w:jc w:val="both"/>
        <w:rPr>
          <w:rFonts w:ascii="Arial" w:hAnsi="Arial" w:cs="Arial"/>
          <w:sz w:val="22"/>
          <w:szCs w:val="22"/>
        </w:rPr>
      </w:pPr>
      <w:r w:rsidRPr="00B6518C">
        <w:rPr>
          <w:rFonts w:ascii="Arial" w:hAnsi="Arial" w:cs="Arial"/>
          <w:sz w:val="22"/>
          <w:szCs w:val="22"/>
        </w:rPr>
        <w:t>„Novela stavebního zákona firmám výrazně rozšiřuje možnosti, jak efektivně vyrábět vlastní elektřinu přímo v jejich areálech. Fotovoltaické elektrárny určené pro vlastní spotřebu už nejsou považovány za novou zástavbu, a podniky tak mohou bez zbytečných administrativních překážek využít nejen střechy výrobních a logistických hal, ale také manipulační plochy a parkoviště,“ uvádí obchodní ředitel společnosti Greenbuddies Dan Štajner.</w:t>
      </w:r>
    </w:p>
    <w:p w14:paraId="5A2AA58F" w14:textId="77777777" w:rsidR="009E3C6C" w:rsidRDefault="009E3C6C" w:rsidP="0070661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F75D33E" w14:textId="2B5627BC" w:rsidR="007B184B" w:rsidRDefault="00486B44" w:rsidP="00E22243">
      <w:pPr>
        <w:spacing w:after="0"/>
        <w:jc w:val="both"/>
        <w:rPr>
          <w:rFonts w:ascii="Arial" w:hAnsi="Arial" w:cs="Arial"/>
          <w:sz w:val="22"/>
          <w:szCs w:val="22"/>
        </w:rPr>
      </w:pPr>
      <w:r w:rsidRPr="00486B44">
        <w:rPr>
          <w:rFonts w:ascii="Arial" w:hAnsi="Arial" w:cs="Arial"/>
          <w:sz w:val="22"/>
          <w:szCs w:val="22"/>
        </w:rPr>
        <w:t xml:space="preserve">Nová legislativa by zároveň měla pomoci předcházet situacím, se kterými se firmy potýkaly v minulosti. Například </w:t>
      </w:r>
      <w:r w:rsidR="00725239">
        <w:rPr>
          <w:rFonts w:ascii="Arial" w:hAnsi="Arial" w:cs="Arial"/>
          <w:sz w:val="22"/>
          <w:szCs w:val="22"/>
        </w:rPr>
        <w:t>v roce 2024</w:t>
      </w:r>
      <w:r w:rsidRPr="00486B44">
        <w:rPr>
          <w:rFonts w:ascii="Arial" w:hAnsi="Arial" w:cs="Arial"/>
          <w:sz w:val="22"/>
          <w:szCs w:val="22"/>
        </w:rPr>
        <w:t xml:space="preserve"> musela společnost Ferona, dodavatel hutních výrobků a klient Greenbuddies, kvůli </w:t>
      </w:r>
      <w:r w:rsidR="009A15C1">
        <w:rPr>
          <w:rFonts w:ascii="Arial" w:hAnsi="Arial" w:cs="Arial"/>
          <w:sz w:val="22"/>
          <w:szCs w:val="22"/>
        </w:rPr>
        <w:t xml:space="preserve">nejasným výkladům </w:t>
      </w:r>
      <w:r w:rsidR="0000688B">
        <w:rPr>
          <w:rFonts w:ascii="Arial" w:hAnsi="Arial" w:cs="Arial"/>
          <w:sz w:val="22"/>
          <w:szCs w:val="22"/>
        </w:rPr>
        <w:t>v tehdejší</w:t>
      </w:r>
      <w:r w:rsidR="009A15C1" w:rsidRPr="00486B44">
        <w:rPr>
          <w:rFonts w:ascii="Arial" w:hAnsi="Arial" w:cs="Arial"/>
          <w:sz w:val="22"/>
          <w:szCs w:val="22"/>
        </w:rPr>
        <w:t xml:space="preserve"> </w:t>
      </w:r>
      <w:r w:rsidRPr="00486B44">
        <w:rPr>
          <w:rFonts w:ascii="Arial" w:hAnsi="Arial" w:cs="Arial"/>
          <w:sz w:val="22"/>
          <w:szCs w:val="22"/>
        </w:rPr>
        <w:t>legislativě zastavit projekt na instalaci fotovoltaiky</w:t>
      </w:r>
      <w:r w:rsidR="00F31F54">
        <w:rPr>
          <w:rFonts w:ascii="Arial" w:hAnsi="Arial" w:cs="Arial"/>
          <w:sz w:val="22"/>
          <w:szCs w:val="22"/>
        </w:rPr>
        <w:t xml:space="preserve"> v Liberci</w:t>
      </w:r>
      <w:r w:rsidRPr="00486B44">
        <w:rPr>
          <w:rFonts w:ascii="Arial" w:hAnsi="Arial" w:cs="Arial"/>
          <w:sz w:val="22"/>
          <w:szCs w:val="22"/>
        </w:rPr>
        <w:t xml:space="preserve">. Díky nové úpravě </w:t>
      </w:r>
      <w:r w:rsidR="00A55FC0">
        <w:rPr>
          <w:rFonts w:ascii="Arial" w:hAnsi="Arial" w:cs="Arial"/>
          <w:sz w:val="22"/>
          <w:szCs w:val="22"/>
        </w:rPr>
        <w:t xml:space="preserve">je možné </w:t>
      </w:r>
      <w:r w:rsidR="009A15C1">
        <w:rPr>
          <w:rFonts w:ascii="Arial" w:hAnsi="Arial" w:cs="Arial"/>
          <w:sz w:val="22"/>
          <w:szCs w:val="22"/>
        </w:rPr>
        <w:t xml:space="preserve">projekt opět otevřít </w:t>
      </w:r>
      <w:r w:rsidRPr="00486B44">
        <w:rPr>
          <w:rFonts w:ascii="Arial" w:hAnsi="Arial" w:cs="Arial"/>
          <w:sz w:val="22"/>
          <w:szCs w:val="22"/>
        </w:rPr>
        <w:t xml:space="preserve">a fotovoltaická elektrárna v areálu nyní </w:t>
      </w:r>
      <w:r w:rsidR="009A15C1">
        <w:rPr>
          <w:rFonts w:ascii="Arial" w:hAnsi="Arial" w:cs="Arial"/>
          <w:sz w:val="22"/>
          <w:szCs w:val="22"/>
        </w:rPr>
        <w:t>může vzniknout</w:t>
      </w:r>
      <w:r w:rsidRPr="00486B44">
        <w:rPr>
          <w:rFonts w:ascii="Arial" w:hAnsi="Arial" w:cs="Arial"/>
          <w:sz w:val="22"/>
          <w:szCs w:val="22"/>
        </w:rPr>
        <w:t>. Právě podobné případy by měla novela do budoucna omezit, protože díky jednodušším a jasnějším pravidlům se firmám usnadní plánování i samotná výstavba a celkově se tak urychlí rozvoj firemní fotovoltaiky v Česku.</w:t>
      </w:r>
    </w:p>
    <w:p w14:paraId="7F0C1120" w14:textId="77777777" w:rsidR="00486B44" w:rsidRPr="007A375D" w:rsidRDefault="00486B44" w:rsidP="00E2224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E303592" w14:textId="10A04501" w:rsidR="007B184B" w:rsidRPr="007A375D" w:rsidRDefault="003B2948" w:rsidP="00E22243">
      <w:pPr>
        <w:spacing w:after="0"/>
        <w:jc w:val="both"/>
        <w:rPr>
          <w:rFonts w:ascii="Arial" w:hAnsi="Arial" w:cs="Arial"/>
          <w:sz w:val="22"/>
          <w:szCs w:val="22"/>
        </w:rPr>
      </w:pPr>
      <w:r w:rsidRPr="003B2948">
        <w:rPr>
          <w:rFonts w:ascii="Arial" w:hAnsi="Arial" w:cs="Arial"/>
          <w:sz w:val="22"/>
          <w:szCs w:val="22"/>
        </w:rPr>
        <w:t>Společnost Greenbuddies má za sebou řadu konkrétních českých realizací, například střešní fotovoltaickou elektrárnu pro výrobní areál Foxconn v Pardubicích na speciální technologii lehkých panelů nebo instalaci v logistickém areálu P3 Logistic Parks v Olomouci, která dodává zelenou energii nájemcům areálu, jako jsou Raben Logistics, PPL CZ či Kaufland</w:t>
      </w:r>
      <w:r w:rsidR="007B184B" w:rsidRPr="007A375D">
        <w:rPr>
          <w:rFonts w:ascii="Arial" w:hAnsi="Arial" w:cs="Arial"/>
          <w:sz w:val="22"/>
          <w:szCs w:val="22"/>
        </w:rPr>
        <w:t xml:space="preserve">. </w:t>
      </w:r>
      <w:r w:rsidR="000138F5">
        <w:rPr>
          <w:rFonts w:ascii="Arial" w:hAnsi="Arial" w:cs="Arial"/>
          <w:sz w:val="22"/>
          <w:szCs w:val="22"/>
        </w:rPr>
        <w:t xml:space="preserve">„V mnohých státech Evropské unie, kde instalujeme solární projekty, vidíme, že jednoduchá legislativa je již od začátku nebo k jejímu zjednodušení státy přikročily rychleji než u nás v Čechách,“ doplňuje Dan Štajner. </w:t>
      </w:r>
      <w:r w:rsidR="00B74BC9">
        <w:rPr>
          <w:rFonts w:ascii="Arial" w:hAnsi="Arial" w:cs="Arial"/>
          <w:sz w:val="22"/>
          <w:szCs w:val="22"/>
        </w:rPr>
        <w:t xml:space="preserve">Nyní se tedy dočkala i Česká republika a </w:t>
      </w:r>
      <w:r w:rsidR="007B184B" w:rsidRPr="007A375D">
        <w:rPr>
          <w:rFonts w:ascii="Arial" w:hAnsi="Arial" w:cs="Arial"/>
          <w:sz w:val="22"/>
          <w:szCs w:val="22"/>
        </w:rPr>
        <w:t xml:space="preserve">Greenbuddies </w:t>
      </w:r>
      <w:r w:rsidR="007A375D">
        <w:rPr>
          <w:rFonts w:ascii="Arial" w:hAnsi="Arial" w:cs="Arial"/>
          <w:sz w:val="22"/>
          <w:szCs w:val="22"/>
        </w:rPr>
        <w:t>zaznamenává</w:t>
      </w:r>
      <w:r w:rsidR="007B184B" w:rsidRPr="007A375D">
        <w:rPr>
          <w:rFonts w:ascii="Arial" w:hAnsi="Arial" w:cs="Arial"/>
          <w:sz w:val="22"/>
          <w:szCs w:val="22"/>
        </w:rPr>
        <w:t xml:space="preserve"> zvýšený zájem </w:t>
      </w:r>
      <w:r w:rsidR="007A375D">
        <w:rPr>
          <w:rFonts w:ascii="Arial" w:hAnsi="Arial" w:cs="Arial"/>
          <w:sz w:val="22"/>
          <w:szCs w:val="22"/>
        </w:rPr>
        <w:t>právě</w:t>
      </w:r>
      <w:r w:rsidR="007B184B" w:rsidRPr="007A375D">
        <w:rPr>
          <w:rFonts w:ascii="Arial" w:hAnsi="Arial" w:cs="Arial"/>
          <w:sz w:val="22"/>
          <w:szCs w:val="22"/>
        </w:rPr>
        <w:t xml:space="preserve"> ze strany velkých průmyslových a logistických hráčů</w:t>
      </w:r>
      <w:r w:rsidR="00B74BC9">
        <w:rPr>
          <w:rFonts w:ascii="Arial" w:hAnsi="Arial" w:cs="Arial"/>
          <w:sz w:val="22"/>
          <w:szCs w:val="22"/>
        </w:rPr>
        <w:t>.</w:t>
      </w:r>
    </w:p>
    <w:p w14:paraId="02DBC002" w14:textId="77777777" w:rsidR="007B184B" w:rsidRPr="007A375D" w:rsidRDefault="007B184B" w:rsidP="007A375D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DCD80BD" w14:textId="4F21849D" w:rsidR="007B184B" w:rsidRPr="007A375D" w:rsidRDefault="007B184B" w:rsidP="00281707">
      <w:pPr>
        <w:jc w:val="both"/>
        <w:rPr>
          <w:rFonts w:ascii="Arial" w:hAnsi="Arial" w:cs="Arial"/>
          <w:sz w:val="22"/>
          <w:szCs w:val="22"/>
        </w:rPr>
      </w:pPr>
      <w:r w:rsidRPr="007A375D">
        <w:rPr>
          <w:rFonts w:ascii="Arial" w:hAnsi="Arial" w:cs="Arial"/>
          <w:sz w:val="22"/>
          <w:szCs w:val="22"/>
        </w:rPr>
        <w:t>Vedle střech průmyslových objektů se prosazují také solární carporty – přístřešky nad parkovacími místy s fotovoltaickými panely, na které se společnost Greenbuddies dlouhodobě specializuje. Chrání vozidla před nepřízní počasí a zároveň vyrábějí bezemisní elektřinu pro nabíjení elektromobilů, provoz budov nebo dodávky do sítě. Greenbuddies má s těmito řešeními zkušenosti z Česka i zahraničí, například z Rakouska, kde pro společnost Verbund realizovala carporty v obcích Lannach a Ilz o celkovém výkonu 4,67 MWp, přičemž projekt v Lannachu s výkonem 3,35 MWp je největším solárním parkovištěm v zemi. V Česku firma stojí mimo jiné za jedním z prvních solárních parkovišť v areálu Coca-Cola HBC Česko a Slovensko v pražských Kyjích.</w:t>
      </w:r>
    </w:p>
    <w:p w14:paraId="000B741F" w14:textId="586D184F" w:rsidR="00DA5A85" w:rsidRPr="007A375D" w:rsidRDefault="007B184B" w:rsidP="00287584">
      <w:pPr>
        <w:jc w:val="both"/>
        <w:rPr>
          <w:rFonts w:ascii="Arial" w:hAnsi="Arial" w:cs="Arial"/>
          <w:sz w:val="22"/>
          <w:szCs w:val="22"/>
        </w:rPr>
      </w:pPr>
      <w:r w:rsidRPr="007A375D">
        <w:rPr>
          <w:rFonts w:ascii="Arial" w:hAnsi="Arial" w:cs="Arial"/>
          <w:sz w:val="22"/>
          <w:szCs w:val="22"/>
        </w:rPr>
        <w:lastRenderedPageBreak/>
        <w:t xml:space="preserve">Novela zákona přináší </w:t>
      </w:r>
      <w:r w:rsidR="007A375D">
        <w:rPr>
          <w:rFonts w:ascii="Arial" w:hAnsi="Arial" w:cs="Arial"/>
          <w:sz w:val="22"/>
          <w:szCs w:val="22"/>
        </w:rPr>
        <w:t xml:space="preserve">i </w:t>
      </w:r>
      <w:r w:rsidRPr="007A375D">
        <w:rPr>
          <w:rFonts w:ascii="Arial" w:hAnsi="Arial" w:cs="Arial"/>
          <w:sz w:val="22"/>
          <w:szCs w:val="22"/>
        </w:rPr>
        <w:t>jasnější a srozumitelnější pravidla pro umisťování a povolování bateriových úložišť energie (BESS), která jsou nově rozdělena podle výkonu a způsobu připojení. Menší zařízení do 100 kW jsou považována za drobné stavby a nevyžadují stavební povolení ani kolaudaci, u výkonu od 100 do 250 kW je nutné stavební povolení, nikoli však kolaudace, zatímco bateriová úložiště připojená do přenosové soustavy a další větší projekty podléhají jak stavebnímu povolení, tak kolaudaci. Toto rozdělení výrazně zpřehledňuje legislativní požadavky a usnadňuje plánování projektů. Zároveň novela umožňuje umisťovat bateriová úložiště i do nezastavěného území, pokud to územní plán výslovně nezakazuje, přičemž zařízení na ukládání energie s výkonem nad 100 kW jsou nově považována za stavby ve veřejném zájmu</w:t>
      </w:r>
      <w:r w:rsidR="001C33CB">
        <w:rPr>
          <w:rFonts w:ascii="Arial" w:hAnsi="Arial" w:cs="Arial"/>
          <w:sz w:val="22"/>
          <w:szCs w:val="22"/>
        </w:rPr>
        <w:t>.</w:t>
      </w:r>
    </w:p>
    <w:p w14:paraId="0AA44D4E" w14:textId="77777777" w:rsidR="00DA5A85" w:rsidRPr="009D027D" w:rsidRDefault="00DA5A85" w:rsidP="00287584">
      <w:pPr>
        <w:jc w:val="both"/>
        <w:rPr>
          <w:rFonts w:ascii="Arial" w:hAnsi="Arial" w:cs="Arial"/>
          <w:sz w:val="24"/>
        </w:rPr>
      </w:pPr>
    </w:p>
    <w:p w14:paraId="0B69372A" w14:textId="6E076BD0" w:rsidR="000863AA" w:rsidRDefault="000863AA" w:rsidP="000863AA">
      <w:pPr>
        <w:jc w:val="both"/>
        <w:rPr>
          <w:rFonts w:ascii="Arial" w:hAnsi="Arial" w:cs="Arial"/>
          <w:b/>
          <w:szCs w:val="18"/>
        </w:rPr>
      </w:pPr>
      <w:r w:rsidRPr="00912A60">
        <w:rPr>
          <w:rFonts w:ascii="Arial" w:hAnsi="Arial" w:cs="Arial"/>
          <w:b/>
          <w:szCs w:val="18"/>
        </w:rPr>
        <w:t>O Greenbuddies</w:t>
      </w:r>
    </w:p>
    <w:p w14:paraId="5E7602F3" w14:textId="59FD59DC" w:rsidR="000863AA" w:rsidRPr="00912A60" w:rsidRDefault="000863AA" w:rsidP="200AF830">
      <w:pPr>
        <w:jc w:val="both"/>
        <w:rPr>
          <w:rFonts w:ascii="Arial" w:hAnsi="Arial" w:cs="Arial"/>
        </w:rPr>
      </w:pPr>
      <w:hyperlink r:id="rId11">
        <w:r w:rsidRPr="200AF830">
          <w:rPr>
            <w:rStyle w:val="Hypertextovodkaz"/>
            <w:rFonts w:ascii="Arial" w:hAnsi="Arial" w:cs="Arial"/>
          </w:rPr>
          <w:t>Greenbuddies</w:t>
        </w:r>
      </w:hyperlink>
      <w:r w:rsidRPr="200AF830">
        <w:rPr>
          <w:rFonts w:ascii="Arial" w:hAnsi="Arial" w:cs="Arial"/>
        </w:rPr>
        <w:t xml:space="preserve"> je partnerem pro kompletní řešení projektů solárn</w:t>
      </w:r>
      <w:r w:rsidRPr="001E294E">
        <w:rPr>
          <w:rFonts w:ascii="Arial" w:hAnsi="Arial" w:cs="Arial"/>
        </w:rPr>
        <w:t>ích elektráren a bateriových uložišť. Je to česká společnost, která realizuje projekty již v 18 zemích Evropské unie</w:t>
      </w:r>
      <w:r w:rsidR="598F7B85" w:rsidRPr="001E294E">
        <w:rPr>
          <w:rFonts w:ascii="Arial" w:hAnsi="Arial" w:cs="Arial"/>
        </w:rPr>
        <w:t xml:space="preserve">, </w:t>
      </w:r>
      <w:r w:rsidR="598F7B85" w:rsidRPr="001E294E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001E294E">
        <w:rPr>
          <w:rFonts w:ascii="Arial" w:hAnsi="Arial" w:cs="Arial"/>
        </w:rPr>
        <w:t xml:space="preserve">. Za posledních </w:t>
      </w:r>
      <w:r w:rsidR="006A52E8" w:rsidRPr="001E294E">
        <w:rPr>
          <w:rFonts w:ascii="Arial" w:hAnsi="Arial" w:cs="Arial"/>
        </w:rPr>
        <w:t xml:space="preserve">9 </w:t>
      </w:r>
      <w:r w:rsidRPr="001E294E">
        <w:rPr>
          <w:rFonts w:ascii="Arial" w:hAnsi="Arial" w:cs="Arial"/>
        </w:rPr>
        <w:t xml:space="preserve">let Greenbuddies dokončili </w:t>
      </w:r>
      <w:r w:rsidR="004C152E" w:rsidRPr="001E294E">
        <w:rPr>
          <w:rFonts w:ascii="Arial" w:hAnsi="Arial" w:cs="Arial"/>
        </w:rPr>
        <w:t xml:space="preserve">více než </w:t>
      </w:r>
      <w:r w:rsidRPr="001E294E">
        <w:rPr>
          <w:rFonts w:ascii="Arial" w:hAnsi="Arial" w:cs="Arial"/>
        </w:rPr>
        <w:t xml:space="preserve">1,5 GWp výkonu fotovoltaických elektráren a nainstalovali nejméně </w:t>
      </w:r>
      <w:r w:rsidR="002759DD" w:rsidRPr="001E294E">
        <w:rPr>
          <w:rFonts w:ascii="Arial" w:hAnsi="Arial" w:cs="Arial"/>
        </w:rPr>
        <w:t>3</w:t>
      </w:r>
      <w:r w:rsidRPr="001E294E">
        <w:rPr>
          <w:rFonts w:ascii="Arial" w:hAnsi="Arial" w:cs="Arial"/>
        </w:rPr>
        <w:t xml:space="preserve"> 500 000 fotovoltaických modulů. V rámci České republiky navíc úspěšně získali stavební povolení na více než </w:t>
      </w:r>
      <w:r w:rsidR="00CC11C8" w:rsidRPr="001E294E">
        <w:rPr>
          <w:rFonts w:ascii="Arial" w:hAnsi="Arial" w:cs="Arial"/>
        </w:rPr>
        <w:t>50</w:t>
      </w:r>
      <w:r w:rsidRPr="001E294E">
        <w:rPr>
          <w:rFonts w:ascii="Arial" w:hAnsi="Arial" w:cs="Arial"/>
        </w:rPr>
        <w:t xml:space="preserve"> MWp a přes 550 MWp projektů mají aktuálně v přípravné fázi. Jsou členem Solární asociace, Asociace pro akumulaci energie AKU-BAT CZ a dalších. Poznejte vaše „Buddies“ pro zelenou sluneční energii.</w:t>
      </w:r>
    </w:p>
    <w:p w14:paraId="35B77BCE" w14:textId="0D0D7D2E" w:rsidR="007B1587" w:rsidRDefault="000863AA" w:rsidP="00AC7A0F">
      <w:pPr>
        <w:jc w:val="both"/>
      </w:pPr>
      <w:hyperlink r:id="rId12" w:history="1">
        <w:r w:rsidRPr="00433BC5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</w:p>
    <w:p w14:paraId="488FF95A" w14:textId="47DDFF03" w:rsidR="00AB781C" w:rsidRDefault="00AB781C" w:rsidP="00AC7A0F">
      <w:pPr>
        <w:jc w:val="both"/>
        <w:rPr>
          <w:rFonts w:ascii="Arial" w:hAnsi="Arial"/>
          <w:szCs w:val="18"/>
        </w:rPr>
      </w:pPr>
      <w:hyperlink r:id="rId13" w:history="1">
        <w:r w:rsidRPr="00AB781C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www.bessoptimalizace.cz</w:t>
        </w:r>
      </w:hyperlink>
    </w:p>
    <w:p w14:paraId="46718750" w14:textId="319A6975" w:rsidR="00940FE2" w:rsidRDefault="00940FE2" w:rsidP="00AC7A0F">
      <w:pPr>
        <w:jc w:val="both"/>
        <w:rPr>
          <w:rFonts w:ascii="Arial" w:hAnsi="Arial"/>
          <w:szCs w:val="18"/>
        </w:rPr>
      </w:pPr>
    </w:p>
    <w:p w14:paraId="699069B7" w14:textId="314129BC" w:rsidR="00DA5A85" w:rsidRPr="00DA5A85" w:rsidRDefault="00DA5A85" w:rsidP="00DA5A85">
      <w:pPr>
        <w:rPr>
          <w:rFonts w:ascii="Arial" w:hAnsi="Arial"/>
          <w:szCs w:val="18"/>
        </w:rPr>
      </w:pPr>
    </w:p>
    <w:p w14:paraId="4D531470" w14:textId="0BCC699A" w:rsidR="00DA5A85" w:rsidRPr="00DA5A85" w:rsidRDefault="001C33CB" w:rsidP="00DA5A85">
      <w:pPr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3BFBDFFC">
                <wp:simplePos x="0" y="0"/>
                <wp:positionH relativeFrom="margin">
                  <wp:align>right</wp:align>
                </wp:positionH>
                <wp:positionV relativeFrom="bottomMargin">
                  <wp:posOffset>-3136900</wp:posOffset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8.1pt;margin-top:-247pt;width:449.3pt;height:90.6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D955DBD" w14:textId="56FFDE4E" w:rsidR="00DA5A85" w:rsidRDefault="00E22243" w:rsidP="007A375D">
      <w:pPr>
        <w:rPr>
          <w:rFonts w:ascii="Arial" w:hAnsi="Arial"/>
          <w:szCs w:val="18"/>
        </w:rPr>
      </w:pPr>
      <w:r>
        <w:rPr>
          <w:rFonts w:ascii="Arial" w:hAnsi="Arial"/>
          <w:szCs w:val="18"/>
        </w:rPr>
        <w:t>bc</w:t>
      </w:r>
      <w:r w:rsidR="00706619">
        <w:rPr>
          <w:rFonts w:ascii="Arial" w:hAnsi="Arial"/>
          <w:szCs w:val="18"/>
        </w:rPr>
        <w:t xml:space="preserve"> </w:t>
      </w:r>
    </w:p>
    <w:p w14:paraId="0863C2FC" w14:textId="77777777" w:rsidR="00DA5A85" w:rsidRDefault="00DA5A85" w:rsidP="00DA5A85">
      <w:pPr>
        <w:jc w:val="center"/>
        <w:rPr>
          <w:rFonts w:ascii="Arial" w:hAnsi="Arial"/>
          <w:szCs w:val="18"/>
        </w:rPr>
      </w:pPr>
    </w:p>
    <w:p w14:paraId="776EA442" w14:textId="77777777" w:rsidR="00DA5A85" w:rsidRDefault="00DA5A85" w:rsidP="00DA5A85">
      <w:pPr>
        <w:jc w:val="center"/>
        <w:rPr>
          <w:rFonts w:ascii="Arial" w:hAnsi="Arial"/>
          <w:szCs w:val="18"/>
        </w:rPr>
      </w:pPr>
    </w:p>
    <w:p w14:paraId="28BC53A2" w14:textId="77777777" w:rsidR="00DA5A85" w:rsidRDefault="00DA5A85" w:rsidP="00DA5A85">
      <w:pPr>
        <w:jc w:val="center"/>
        <w:rPr>
          <w:rFonts w:ascii="Arial" w:hAnsi="Arial"/>
          <w:szCs w:val="18"/>
        </w:rPr>
      </w:pPr>
    </w:p>
    <w:p w14:paraId="69776647" w14:textId="77777777" w:rsidR="00DA5A85" w:rsidRDefault="00DA5A85" w:rsidP="00DA5A85">
      <w:pPr>
        <w:jc w:val="center"/>
        <w:rPr>
          <w:rFonts w:ascii="Arial" w:hAnsi="Arial"/>
          <w:szCs w:val="18"/>
        </w:rPr>
      </w:pPr>
    </w:p>
    <w:p w14:paraId="001762B5" w14:textId="77777777" w:rsidR="00DA5A85" w:rsidRDefault="00DA5A85" w:rsidP="00DA5A85">
      <w:pPr>
        <w:jc w:val="center"/>
        <w:rPr>
          <w:rFonts w:ascii="Arial" w:hAnsi="Arial"/>
          <w:szCs w:val="18"/>
        </w:rPr>
      </w:pPr>
    </w:p>
    <w:p w14:paraId="53D1F669" w14:textId="77777777" w:rsidR="00DA5A85" w:rsidRDefault="00DA5A85" w:rsidP="00DA5A85">
      <w:pPr>
        <w:jc w:val="center"/>
        <w:rPr>
          <w:rFonts w:ascii="Arial" w:hAnsi="Arial"/>
          <w:szCs w:val="18"/>
        </w:rPr>
      </w:pPr>
    </w:p>
    <w:p w14:paraId="7C0FDC5C" w14:textId="3FCE22C2" w:rsidR="00DA5A85" w:rsidRPr="00DA5A85" w:rsidRDefault="00DA5A85" w:rsidP="00A74B1F">
      <w:pPr>
        <w:rPr>
          <w:rFonts w:ascii="Arial" w:hAnsi="Arial"/>
          <w:szCs w:val="18"/>
        </w:rPr>
      </w:pPr>
    </w:p>
    <w:sectPr w:rsidR="00DA5A85" w:rsidRPr="00DA5A85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D632" w14:textId="77777777" w:rsidR="008A51D1" w:rsidRDefault="008A51D1" w:rsidP="00721090">
      <w:pPr>
        <w:spacing w:after="0"/>
      </w:pPr>
      <w:r>
        <w:separator/>
      </w:r>
    </w:p>
  </w:endnote>
  <w:endnote w:type="continuationSeparator" w:id="0">
    <w:p w14:paraId="1549798C" w14:textId="77777777" w:rsidR="008A51D1" w:rsidRDefault="008A51D1" w:rsidP="00721090">
      <w:pPr>
        <w:spacing w:after="0"/>
      </w:pPr>
      <w:r>
        <w:continuationSeparator/>
      </w:r>
    </w:p>
  </w:endnote>
  <w:endnote w:type="continuationNotice" w:id="1">
    <w:p w14:paraId="328AE7C7" w14:textId="77777777" w:rsidR="008A51D1" w:rsidRDefault="008A51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6B9F" w14:textId="77777777" w:rsidR="008A51D1" w:rsidRDefault="008A51D1" w:rsidP="00721090">
      <w:pPr>
        <w:spacing w:after="0"/>
      </w:pPr>
      <w:r>
        <w:separator/>
      </w:r>
    </w:p>
  </w:footnote>
  <w:footnote w:type="continuationSeparator" w:id="0">
    <w:p w14:paraId="457976E7" w14:textId="77777777" w:rsidR="008A51D1" w:rsidRDefault="008A51D1" w:rsidP="00721090">
      <w:pPr>
        <w:spacing w:after="0"/>
      </w:pPr>
      <w:r>
        <w:continuationSeparator/>
      </w:r>
    </w:p>
  </w:footnote>
  <w:footnote w:type="continuationNotice" w:id="1">
    <w:p w14:paraId="46F17341" w14:textId="77777777" w:rsidR="008A51D1" w:rsidRDefault="008A51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40E4"/>
    <w:multiLevelType w:val="multilevel"/>
    <w:tmpl w:val="5E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21E"/>
    <w:multiLevelType w:val="hybridMultilevel"/>
    <w:tmpl w:val="EC12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3C20"/>
    <w:multiLevelType w:val="hybridMultilevel"/>
    <w:tmpl w:val="8CCCD4F4"/>
    <w:lvl w:ilvl="0" w:tplc="DC146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437B"/>
    <w:multiLevelType w:val="hybridMultilevel"/>
    <w:tmpl w:val="99B2ABDA"/>
    <w:lvl w:ilvl="0" w:tplc="E3F49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2"/>
  </w:num>
  <w:num w:numId="2" w16cid:durableId="784924895">
    <w:abstractNumId w:val="26"/>
  </w:num>
  <w:num w:numId="3" w16cid:durableId="858469146">
    <w:abstractNumId w:val="30"/>
  </w:num>
  <w:num w:numId="4" w16cid:durableId="1705204127">
    <w:abstractNumId w:val="24"/>
  </w:num>
  <w:num w:numId="5" w16cid:durableId="1854880641">
    <w:abstractNumId w:val="14"/>
  </w:num>
  <w:num w:numId="6" w16cid:durableId="253321683">
    <w:abstractNumId w:val="31"/>
  </w:num>
  <w:num w:numId="7" w16cid:durableId="1680809581">
    <w:abstractNumId w:val="18"/>
  </w:num>
  <w:num w:numId="8" w16cid:durableId="1858929749">
    <w:abstractNumId w:val="23"/>
  </w:num>
  <w:num w:numId="9" w16cid:durableId="1880706225">
    <w:abstractNumId w:val="25"/>
  </w:num>
  <w:num w:numId="10" w16cid:durableId="127553171">
    <w:abstractNumId w:val="20"/>
  </w:num>
  <w:num w:numId="11" w16cid:durableId="904031143">
    <w:abstractNumId w:val="9"/>
  </w:num>
  <w:num w:numId="12" w16cid:durableId="181021335">
    <w:abstractNumId w:val="17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4"/>
  </w:num>
  <w:num w:numId="16" w16cid:durableId="2001344443">
    <w:abstractNumId w:val="19"/>
  </w:num>
  <w:num w:numId="17" w16cid:durableId="574433885">
    <w:abstractNumId w:val="8"/>
  </w:num>
  <w:num w:numId="18" w16cid:durableId="412817795">
    <w:abstractNumId w:val="16"/>
  </w:num>
  <w:num w:numId="19" w16cid:durableId="238760269">
    <w:abstractNumId w:val="10"/>
  </w:num>
  <w:num w:numId="20" w16cid:durableId="931015034">
    <w:abstractNumId w:val="33"/>
  </w:num>
  <w:num w:numId="21" w16cid:durableId="1046101289">
    <w:abstractNumId w:val="21"/>
  </w:num>
  <w:num w:numId="22" w16cid:durableId="2070614967">
    <w:abstractNumId w:val="29"/>
  </w:num>
  <w:num w:numId="23" w16cid:durableId="287666704">
    <w:abstractNumId w:val="1"/>
  </w:num>
  <w:num w:numId="24" w16cid:durableId="188879761">
    <w:abstractNumId w:val="11"/>
  </w:num>
  <w:num w:numId="25" w16cid:durableId="735203588">
    <w:abstractNumId w:val="7"/>
  </w:num>
  <w:num w:numId="26" w16cid:durableId="1545485990">
    <w:abstractNumId w:val="27"/>
  </w:num>
  <w:num w:numId="27" w16cid:durableId="593973181">
    <w:abstractNumId w:val="13"/>
  </w:num>
  <w:num w:numId="28" w16cid:durableId="23407250">
    <w:abstractNumId w:val="6"/>
  </w:num>
  <w:num w:numId="29" w16cid:durableId="2072345478">
    <w:abstractNumId w:val="15"/>
  </w:num>
  <w:num w:numId="30" w16cid:durableId="1597592602">
    <w:abstractNumId w:val="22"/>
  </w:num>
  <w:num w:numId="31" w16cid:durableId="350644127">
    <w:abstractNumId w:val="3"/>
  </w:num>
  <w:num w:numId="32" w16cid:durableId="251090169">
    <w:abstractNumId w:val="5"/>
  </w:num>
  <w:num w:numId="33" w16cid:durableId="1714385209">
    <w:abstractNumId w:val="32"/>
  </w:num>
  <w:num w:numId="34" w16cid:durableId="19877392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88B"/>
    <w:rsid w:val="00006D83"/>
    <w:rsid w:val="00007234"/>
    <w:rsid w:val="000073F5"/>
    <w:rsid w:val="00007EB9"/>
    <w:rsid w:val="000115CF"/>
    <w:rsid w:val="00011CEF"/>
    <w:rsid w:val="0001241C"/>
    <w:rsid w:val="000138F5"/>
    <w:rsid w:val="0001393A"/>
    <w:rsid w:val="0001395A"/>
    <w:rsid w:val="0001463B"/>
    <w:rsid w:val="00014BC1"/>
    <w:rsid w:val="000151CF"/>
    <w:rsid w:val="0001521A"/>
    <w:rsid w:val="000159D0"/>
    <w:rsid w:val="00017313"/>
    <w:rsid w:val="00020A8E"/>
    <w:rsid w:val="00021752"/>
    <w:rsid w:val="0002337B"/>
    <w:rsid w:val="00024299"/>
    <w:rsid w:val="00024730"/>
    <w:rsid w:val="00025791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36E"/>
    <w:rsid w:val="00046C93"/>
    <w:rsid w:val="00046CBD"/>
    <w:rsid w:val="0004739F"/>
    <w:rsid w:val="000478C3"/>
    <w:rsid w:val="00047DB0"/>
    <w:rsid w:val="00051866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6C30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4C3E"/>
    <w:rsid w:val="000652B2"/>
    <w:rsid w:val="0006633B"/>
    <w:rsid w:val="00067542"/>
    <w:rsid w:val="000708B8"/>
    <w:rsid w:val="00071C97"/>
    <w:rsid w:val="000740EB"/>
    <w:rsid w:val="0007517E"/>
    <w:rsid w:val="00075BD0"/>
    <w:rsid w:val="00075DF3"/>
    <w:rsid w:val="000760B0"/>
    <w:rsid w:val="00076489"/>
    <w:rsid w:val="00076639"/>
    <w:rsid w:val="0007679D"/>
    <w:rsid w:val="00076FDC"/>
    <w:rsid w:val="0008047F"/>
    <w:rsid w:val="000807C1"/>
    <w:rsid w:val="00080C36"/>
    <w:rsid w:val="000810A8"/>
    <w:rsid w:val="00081F4A"/>
    <w:rsid w:val="00081F7E"/>
    <w:rsid w:val="0008240B"/>
    <w:rsid w:val="0008259C"/>
    <w:rsid w:val="00084127"/>
    <w:rsid w:val="000847E9"/>
    <w:rsid w:val="00084A9F"/>
    <w:rsid w:val="00085617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3D57"/>
    <w:rsid w:val="000940CC"/>
    <w:rsid w:val="0009437D"/>
    <w:rsid w:val="00094970"/>
    <w:rsid w:val="00095915"/>
    <w:rsid w:val="00096BF7"/>
    <w:rsid w:val="00096CD1"/>
    <w:rsid w:val="00096ECD"/>
    <w:rsid w:val="00097367"/>
    <w:rsid w:val="00097523"/>
    <w:rsid w:val="000A00E2"/>
    <w:rsid w:val="000A019F"/>
    <w:rsid w:val="000A04D9"/>
    <w:rsid w:val="000A05C8"/>
    <w:rsid w:val="000A1BA6"/>
    <w:rsid w:val="000A1CB1"/>
    <w:rsid w:val="000A1CCD"/>
    <w:rsid w:val="000A1F2C"/>
    <w:rsid w:val="000A2AEA"/>
    <w:rsid w:val="000A2EE7"/>
    <w:rsid w:val="000A301B"/>
    <w:rsid w:val="000A4B38"/>
    <w:rsid w:val="000A4F55"/>
    <w:rsid w:val="000A528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6C2"/>
    <w:rsid w:val="000B3B5F"/>
    <w:rsid w:val="000B426E"/>
    <w:rsid w:val="000B50B7"/>
    <w:rsid w:val="000B5C56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890"/>
    <w:rsid w:val="000C5C91"/>
    <w:rsid w:val="000C60DA"/>
    <w:rsid w:val="000C6288"/>
    <w:rsid w:val="000C63EB"/>
    <w:rsid w:val="000C6B80"/>
    <w:rsid w:val="000C6DB5"/>
    <w:rsid w:val="000C7987"/>
    <w:rsid w:val="000C7E83"/>
    <w:rsid w:val="000D0013"/>
    <w:rsid w:val="000D008C"/>
    <w:rsid w:val="000D00DC"/>
    <w:rsid w:val="000D09DD"/>
    <w:rsid w:val="000D0A41"/>
    <w:rsid w:val="000D0B39"/>
    <w:rsid w:val="000D2613"/>
    <w:rsid w:val="000D28A2"/>
    <w:rsid w:val="000D2B8C"/>
    <w:rsid w:val="000D2CC4"/>
    <w:rsid w:val="000D2ED6"/>
    <w:rsid w:val="000D3E4B"/>
    <w:rsid w:val="000D3ECF"/>
    <w:rsid w:val="000D4AA9"/>
    <w:rsid w:val="000D535D"/>
    <w:rsid w:val="000D5C56"/>
    <w:rsid w:val="000D7611"/>
    <w:rsid w:val="000D7969"/>
    <w:rsid w:val="000D7A95"/>
    <w:rsid w:val="000E04FD"/>
    <w:rsid w:val="000E0536"/>
    <w:rsid w:val="000E0618"/>
    <w:rsid w:val="000E0991"/>
    <w:rsid w:val="000E0A55"/>
    <w:rsid w:val="000E0D73"/>
    <w:rsid w:val="000E131A"/>
    <w:rsid w:val="000E1DF9"/>
    <w:rsid w:val="000E2FFB"/>
    <w:rsid w:val="000E39FA"/>
    <w:rsid w:val="000E484B"/>
    <w:rsid w:val="000E540A"/>
    <w:rsid w:val="000E58CF"/>
    <w:rsid w:val="000E58FB"/>
    <w:rsid w:val="000E5E8D"/>
    <w:rsid w:val="000E6273"/>
    <w:rsid w:val="000E7389"/>
    <w:rsid w:val="000E7663"/>
    <w:rsid w:val="000F0691"/>
    <w:rsid w:val="000F0F8D"/>
    <w:rsid w:val="000F239C"/>
    <w:rsid w:val="000F4254"/>
    <w:rsid w:val="000F4668"/>
    <w:rsid w:val="000F51B4"/>
    <w:rsid w:val="000F53CC"/>
    <w:rsid w:val="000F619A"/>
    <w:rsid w:val="000F65EB"/>
    <w:rsid w:val="000F6690"/>
    <w:rsid w:val="000F6AC6"/>
    <w:rsid w:val="000F7294"/>
    <w:rsid w:val="001008C3"/>
    <w:rsid w:val="00101934"/>
    <w:rsid w:val="001023D3"/>
    <w:rsid w:val="001040E3"/>
    <w:rsid w:val="0010461C"/>
    <w:rsid w:val="00104FB7"/>
    <w:rsid w:val="00106BCC"/>
    <w:rsid w:val="00107B0F"/>
    <w:rsid w:val="00107F7B"/>
    <w:rsid w:val="001114B3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3D99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56EB"/>
    <w:rsid w:val="00135F05"/>
    <w:rsid w:val="00136429"/>
    <w:rsid w:val="001376E6"/>
    <w:rsid w:val="00137A88"/>
    <w:rsid w:val="00137B19"/>
    <w:rsid w:val="00137EA1"/>
    <w:rsid w:val="00140382"/>
    <w:rsid w:val="001404BC"/>
    <w:rsid w:val="0014134E"/>
    <w:rsid w:val="00141BB9"/>
    <w:rsid w:val="00142C16"/>
    <w:rsid w:val="00143176"/>
    <w:rsid w:val="00143178"/>
    <w:rsid w:val="00144BB7"/>
    <w:rsid w:val="00145014"/>
    <w:rsid w:val="00146414"/>
    <w:rsid w:val="0014649D"/>
    <w:rsid w:val="00147083"/>
    <w:rsid w:val="0015024C"/>
    <w:rsid w:val="00150703"/>
    <w:rsid w:val="0015118A"/>
    <w:rsid w:val="00152F7E"/>
    <w:rsid w:val="00153551"/>
    <w:rsid w:val="00153AF2"/>
    <w:rsid w:val="00153DFC"/>
    <w:rsid w:val="001547FD"/>
    <w:rsid w:val="00154822"/>
    <w:rsid w:val="00154CFE"/>
    <w:rsid w:val="00154F42"/>
    <w:rsid w:val="00155631"/>
    <w:rsid w:val="00155818"/>
    <w:rsid w:val="001558F4"/>
    <w:rsid w:val="00155972"/>
    <w:rsid w:val="001559A5"/>
    <w:rsid w:val="00156926"/>
    <w:rsid w:val="00156E78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67234"/>
    <w:rsid w:val="00170E34"/>
    <w:rsid w:val="00170F67"/>
    <w:rsid w:val="001711CA"/>
    <w:rsid w:val="00171AAA"/>
    <w:rsid w:val="00171CF0"/>
    <w:rsid w:val="00172889"/>
    <w:rsid w:val="001728C9"/>
    <w:rsid w:val="00173930"/>
    <w:rsid w:val="00174D9A"/>
    <w:rsid w:val="0017533A"/>
    <w:rsid w:val="001759A1"/>
    <w:rsid w:val="001766DF"/>
    <w:rsid w:val="00176938"/>
    <w:rsid w:val="0017708F"/>
    <w:rsid w:val="00177A79"/>
    <w:rsid w:val="00180E40"/>
    <w:rsid w:val="001819FC"/>
    <w:rsid w:val="00181FB4"/>
    <w:rsid w:val="00182ADE"/>
    <w:rsid w:val="00183875"/>
    <w:rsid w:val="0018436D"/>
    <w:rsid w:val="00184A42"/>
    <w:rsid w:val="001856CD"/>
    <w:rsid w:val="00185860"/>
    <w:rsid w:val="001858D0"/>
    <w:rsid w:val="00185941"/>
    <w:rsid w:val="00186E7F"/>
    <w:rsid w:val="001878B0"/>
    <w:rsid w:val="00191D97"/>
    <w:rsid w:val="001931F6"/>
    <w:rsid w:val="0019341E"/>
    <w:rsid w:val="0019420D"/>
    <w:rsid w:val="00194DD6"/>
    <w:rsid w:val="00195598"/>
    <w:rsid w:val="00196453"/>
    <w:rsid w:val="001966FA"/>
    <w:rsid w:val="001967D6"/>
    <w:rsid w:val="00197D29"/>
    <w:rsid w:val="001A15AC"/>
    <w:rsid w:val="001A22D6"/>
    <w:rsid w:val="001A2386"/>
    <w:rsid w:val="001A2F29"/>
    <w:rsid w:val="001A2F47"/>
    <w:rsid w:val="001A2F4E"/>
    <w:rsid w:val="001A3098"/>
    <w:rsid w:val="001A3A8F"/>
    <w:rsid w:val="001A4D60"/>
    <w:rsid w:val="001A4EE9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7E6"/>
    <w:rsid w:val="001B0EA4"/>
    <w:rsid w:val="001B1265"/>
    <w:rsid w:val="001B1D19"/>
    <w:rsid w:val="001B2526"/>
    <w:rsid w:val="001B30F1"/>
    <w:rsid w:val="001B3851"/>
    <w:rsid w:val="001B4C44"/>
    <w:rsid w:val="001B52DC"/>
    <w:rsid w:val="001B5492"/>
    <w:rsid w:val="001B7A5C"/>
    <w:rsid w:val="001C0165"/>
    <w:rsid w:val="001C154B"/>
    <w:rsid w:val="001C2BD9"/>
    <w:rsid w:val="001C32C7"/>
    <w:rsid w:val="001C33CB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732"/>
    <w:rsid w:val="001E1A3F"/>
    <w:rsid w:val="001E1C00"/>
    <w:rsid w:val="001E1E5D"/>
    <w:rsid w:val="001E20F3"/>
    <w:rsid w:val="001E294E"/>
    <w:rsid w:val="001E315C"/>
    <w:rsid w:val="001E334C"/>
    <w:rsid w:val="001E3358"/>
    <w:rsid w:val="001E587B"/>
    <w:rsid w:val="001E5F7A"/>
    <w:rsid w:val="001E6349"/>
    <w:rsid w:val="001E7AA5"/>
    <w:rsid w:val="001F0462"/>
    <w:rsid w:val="001F1550"/>
    <w:rsid w:val="001F174B"/>
    <w:rsid w:val="001F22EE"/>
    <w:rsid w:val="001F2D1E"/>
    <w:rsid w:val="001F2F7B"/>
    <w:rsid w:val="001F3914"/>
    <w:rsid w:val="001F4159"/>
    <w:rsid w:val="001F57B8"/>
    <w:rsid w:val="001F64EC"/>
    <w:rsid w:val="001F70C3"/>
    <w:rsid w:val="0020077E"/>
    <w:rsid w:val="00200AC1"/>
    <w:rsid w:val="00200FB9"/>
    <w:rsid w:val="00201273"/>
    <w:rsid w:val="00202445"/>
    <w:rsid w:val="002026AF"/>
    <w:rsid w:val="00202C44"/>
    <w:rsid w:val="002045AC"/>
    <w:rsid w:val="00204B53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9D3"/>
    <w:rsid w:val="00213FA9"/>
    <w:rsid w:val="00214663"/>
    <w:rsid w:val="00215AB2"/>
    <w:rsid w:val="00216966"/>
    <w:rsid w:val="00217057"/>
    <w:rsid w:val="002170B2"/>
    <w:rsid w:val="0021719E"/>
    <w:rsid w:val="002173B1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2DF"/>
    <w:rsid w:val="002324DD"/>
    <w:rsid w:val="00232ACB"/>
    <w:rsid w:val="002335C1"/>
    <w:rsid w:val="0023362C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2EF1"/>
    <w:rsid w:val="00243A6C"/>
    <w:rsid w:val="00243EF8"/>
    <w:rsid w:val="00244A9B"/>
    <w:rsid w:val="00244AF3"/>
    <w:rsid w:val="002456D6"/>
    <w:rsid w:val="0024570B"/>
    <w:rsid w:val="00245EBF"/>
    <w:rsid w:val="002463E8"/>
    <w:rsid w:val="00246F12"/>
    <w:rsid w:val="00250838"/>
    <w:rsid w:val="00253CAC"/>
    <w:rsid w:val="00254744"/>
    <w:rsid w:val="00255694"/>
    <w:rsid w:val="002569DD"/>
    <w:rsid w:val="002572C5"/>
    <w:rsid w:val="002604E0"/>
    <w:rsid w:val="0026086C"/>
    <w:rsid w:val="00260FA8"/>
    <w:rsid w:val="002627DE"/>
    <w:rsid w:val="00262A6F"/>
    <w:rsid w:val="0026447E"/>
    <w:rsid w:val="002644DC"/>
    <w:rsid w:val="0026518A"/>
    <w:rsid w:val="00265209"/>
    <w:rsid w:val="0026672D"/>
    <w:rsid w:val="00266FC1"/>
    <w:rsid w:val="00270091"/>
    <w:rsid w:val="002704AB"/>
    <w:rsid w:val="002705E7"/>
    <w:rsid w:val="00270A18"/>
    <w:rsid w:val="002712DB"/>
    <w:rsid w:val="002716A4"/>
    <w:rsid w:val="002720D8"/>
    <w:rsid w:val="00272324"/>
    <w:rsid w:val="00273974"/>
    <w:rsid w:val="00274198"/>
    <w:rsid w:val="0027424C"/>
    <w:rsid w:val="0027428C"/>
    <w:rsid w:val="00275346"/>
    <w:rsid w:val="002759D1"/>
    <w:rsid w:val="002759DD"/>
    <w:rsid w:val="002760DF"/>
    <w:rsid w:val="00276EFB"/>
    <w:rsid w:val="0027763B"/>
    <w:rsid w:val="00280261"/>
    <w:rsid w:val="00280FA1"/>
    <w:rsid w:val="00280FC7"/>
    <w:rsid w:val="00281707"/>
    <w:rsid w:val="00281BAD"/>
    <w:rsid w:val="002821A2"/>
    <w:rsid w:val="00282935"/>
    <w:rsid w:val="002831EF"/>
    <w:rsid w:val="0028328B"/>
    <w:rsid w:val="0028418F"/>
    <w:rsid w:val="00284DFC"/>
    <w:rsid w:val="00285716"/>
    <w:rsid w:val="0028574F"/>
    <w:rsid w:val="002863A7"/>
    <w:rsid w:val="002864E7"/>
    <w:rsid w:val="00286630"/>
    <w:rsid w:val="002869D1"/>
    <w:rsid w:val="00287584"/>
    <w:rsid w:val="0028781D"/>
    <w:rsid w:val="002878CC"/>
    <w:rsid w:val="00287EE4"/>
    <w:rsid w:val="00287F11"/>
    <w:rsid w:val="002905D8"/>
    <w:rsid w:val="002906E6"/>
    <w:rsid w:val="002912BE"/>
    <w:rsid w:val="00291820"/>
    <w:rsid w:val="00291B51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275"/>
    <w:rsid w:val="002979B5"/>
    <w:rsid w:val="002A025E"/>
    <w:rsid w:val="002A0E8E"/>
    <w:rsid w:val="002A1F38"/>
    <w:rsid w:val="002A38D6"/>
    <w:rsid w:val="002A3939"/>
    <w:rsid w:val="002A3F9C"/>
    <w:rsid w:val="002A445F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4F08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A13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D82"/>
    <w:rsid w:val="002E3F65"/>
    <w:rsid w:val="002E58A2"/>
    <w:rsid w:val="002E65AD"/>
    <w:rsid w:val="002E6658"/>
    <w:rsid w:val="002E68C3"/>
    <w:rsid w:val="002E6AE4"/>
    <w:rsid w:val="002E7B56"/>
    <w:rsid w:val="002E7EB0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2AB"/>
    <w:rsid w:val="002F55A2"/>
    <w:rsid w:val="002F5776"/>
    <w:rsid w:val="002F5BB3"/>
    <w:rsid w:val="002F70C6"/>
    <w:rsid w:val="002F77D7"/>
    <w:rsid w:val="00300171"/>
    <w:rsid w:val="003004EA"/>
    <w:rsid w:val="003019A5"/>
    <w:rsid w:val="00301B26"/>
    <w:rsid w:val="0030465C"/>
    <w:rsid w:val="00305398"/>
    <w:rsid w:val="0030589A"/>
    <w:rsid w:val="00305AB8"/>
    <w:rsid w:val="003070D9"/>
    <w:rsid w:val="00307F9E"/>
    <w:rsid w:val="003105C8"/>
    <w:rsid w:val="003109BE"/>
    <w:rsid w:val="00312F89"/>
    <w:rsid w:val="003148E4"/>
    <w:rsid w:val="00315062"/>
    <w:rsid w:val="003159F5"/>
    <w:rsid w:val="00315AF1"/>
    <w:rsid w:val="003173BE"/>
    <w:rsid w:val="0031754D"/>
    <w:rsid w:val="003202C0"/>
    <w:rsid w:val="00320D3E"/>
    <w:rsid w:val="00321256"/>
    <w:rsid w:val="003214BE"/>
    <w:rsid w:val="00321B73"/>
    <w:rsid w:val="0032266F"/>
    <w:rsid w:val="00323335"/>
    <w:rsid w:val="003237FC"/>
    <w:rsid w:val="00324448"/>
    <w:rsid w:val="00324589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6C4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B0C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363C"/>
    <w:rsid w:val="00353686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423F"/>
    <w:rsid w:val="003649E6"/>
    <w:rsid w:val="003652AD"/>
    <w:rsid w:val="003653A8"/>
    <w:rsid w:val="00365465"/>
    <w:rsid w:val="00365CED"/>
    <w:rsid w:val="00366718"/>
    <w:rsid w:val="0036733D"/>
    <w:rsid w:val="003703EE"/>
    <w:rsid w:val="00370857"/>
    <w:rsid w:val="00370A75"/>
    <w:rsid w:val="00371B97"/>
    <w:rsid w:val="00371BCD"/>
    <w:rsid w:val="00372271"/>
    <w:rsid w:val="00372598"/>
    <w:rsid w:val="003728D7"/>
    <w:rsid w:val="00372A61"/>
    <w:rsid w:val="00372CC9"/>
    <w:rsid w:val="003731F0"/>
    <w:rsid w:val="003753B1"/>
    <w:rsid w:val="00376E31"/>
    <w:rsid w:val="003800BE"/>
    <w:rsid w:val="00380682"/>
    <w:rsid w:val="00380B57"/>
    <w:rsid w:val="00381641"/>
    <w:rsid w:val="003818B6"/>
    <w:rsid w:val="00381DEB"/>
    <w:rsid w:val="00382858"/>
    <w:rsid w:val="00383CD9"/>
    <w:rsid w:val="00383E8F"/>
    <w:rsid w:val="003864F1"/>
    <w:rsid w:val="00387D42"/>
    <w:rsid w:val="0039023E"/>
    <w:rsid w:val="003904E8"/>
    <w:rsid w:val="00390A66"/>
    <w:rsid w:val="003912DF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6387"/>
    <w:rsid w:val="003973E0"/>
    <w:rsid w:val="00397C65"/>
    <w:rsid w:val="00397E56"/>
    <w:rsid w:val="00397FDA"/>
    <w:rsid w:val="003A0585"/>
    <w:rsid w:val="003A247A"/>
    <w:rsid w:val="003A252E"/>
    <w:rsid w:val="003A2893"/>
    <w:rsid w:val="003A2B27"/>
    <w:rsid w:val="003A3060"/>
    <w:rsid w:val="003A31A5"/>
    <w:rsid w:val="003A3702"/>
    <w:rsid w:val="003A39E4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2948"/>
    <w:rsid w:val="003B3199"/>
    <w:rsid w:val="003B3C18"/>
    <w:rsid w:val="003B3D39"/>
    <w:rsid w:val="003B41C3"/>
    <w:rsid w:val="003B41E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7076"/>
    <w:rsid w:val="003C718A"/>
    <w:rsid w:val="003C7ACC"/>
    <w:rsid w:val="003D0409"/>
    <w:rsid w:val="003D0460"/>
    <w:rsid w:val="003D055B"/>
    <w:rsid w:val="003D0BA9"/>
    <w:rsid w:val="003D0FE1"/>
    <w:rsid w:val="003D1743"/>
    <w:rsid w:val="003D2309"/>
    <w:rsid w:val="003D2A48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4223"/>
    <w:rsid w:val="003E63DD"/>
    <w:rsid w:val="003E6437"/>
    <w:rsid w:val="003E66DE"/>
    <w:rsid w:val="003E70A0"/>
    <w:rsid w:val="003E7587"/>
    <w:rsid w:val="003F196E"/>
    <w:rsid w:val="003F1C94"/>
    <w:rsid w:val="003F22DD"/>
    <w:rsid w:val="003F2321"/>
    <w:rsid w:val="003F23B2"/>
    <w:rsid w:val="003F2813"/>
    <w:rsid w:val="003F2B84"/>
    <w:rsid w:val="003F2D35"/>
    <w:rsid w:val="003F31CA"/>
    <w:rsid w:val="003F3410"/>
    <w:rsid w:val="003F3D2F"/>
    <w:rsid w:val="003F43A3"/>
    <w:rsid w:val="003F46CC"/>
    <w:rsid w:val="003F54E9"/>
    <w:rsid w:val="003F5FD5"/>
    <w:rsid w:val="003F68B0"/>
    <w:rsid w:val="003F6B1D"/>
    <w:rsid w:val="003F6FDA"/>
    <w:rsid w:val="003F7855"/>
    <w:rsid w:val="003F7AD7"/>
    <w:rsid w:val="003F7FC8"/>
    <w:rsid w:val="004004AA"/>
    <w:rsid w:val="0040086B"/>
    <w:rsid w:val="00400875"/>
    <w:rsid w:val="00400BBA"/>
    <w:rsid w:val="00401B9F"/>
    <w:rsid w:val="004022D6"/>
    <w:rsid w:val="00402565"/>
    <w:rsid w:val="004028CF"/>
    <w:rsid w:val="00402CB1"/>
    <w:rsid w:val="00402CB9"/>
    <w:rsid w:val="004032A6"/>
    <w:rsid w:val="00403B59"/>
    <w:rsid w:val="00403C2D"/>
    <w:rsid w:val="00403EE4"/>
    <w:rsid w:val="00406AA2"/>
    <w:rsid w:val="00406DC5"/>
    <w:rsid w:val="00407831"/>
    <w:rsid w:val="00410E2D"/>
    <w:rsid w:val="00410EC8"/>
    <w:rsid w:val="00411CF5"/>
    <w:rsid w:val="004122B6"/>
    <w:rsid w:val="00412652"/>
    <w:rsid w:val="004128D6"/>
    <w:rsid w:val="00412C8A"/>
    <w:rsid w:val="004132A6"/>
    <w:rsid w:val="00413969"/>
    <w:rsid w:val="00413B51"/>
    <w:rsid w:val="00414823"/>
    <w:rsid w:val="00414999"/>
    <w:rsid w:val="00415272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4FB8"/>
    <w:rsid w:val="00425AE9"/>
    <w:rsid w:val="00425DB7"/>
    <w:rsid w:val="00425E87"/>
    <w:rsid w:val="0042642B"/>
    <w:rsid w:val="00426624"/>
    <w:rsid w:val="00426ABA"/>
    <w:rsid w:val="00426ACD"/>
    <w:rsid w:val="00426BF7"/>
    <w:rsid w:val="004273CD"/>
    <w:rsid w:val="0043093A"/>
    <w:rsid w:val="00430BD0"/>
    <w:rsid w:val="00430CE1"/>
    <w:rsid w:val="00431513"/>
    <w:rsid w:val="0043183C"/>
    <w:rsid w:val="00431D26"/>
    <w:rsid w:val="00432B91"/>
    <w:rsid w:val="00432D61"/>
    <w:rsid w:val="00433153"/>
    <w:rsid w:val="00433B2C"/>
    <w:rsid w:val="004347A5"/>
    <w:rsid w:val="00434874"/>
    <w:rsid w:val="00436202"/>
    <w:rsid w:val="0043656B"/>
    <w:rsid w:val="004366B0"/>
    <w:rsid w:val="00436739"/>
    <w:rsid w:val="00436B04"/>
    <w:rsid w:val="00436BF0"/>
    <w:rsid w:val="00436C89"/>
    <w:rsid w:val="0043712F"/>
    <w:rsid w:val="00437E53"/>
    <w:rsid w:val="00440D57"/>
    <w:rsid w:val="00441498"/>
    <w:rsid w:val="00441766"/>
    <w:rsid w:val="004422EC"/>
    <w:rsid w:val="00443069"/>
    <w:rsid w:val="00444104"/>
    <w:rsid w:val="00444D7A"/>
    <w:rsid w:val="00445257"/>
    <w:rsid w:val="004460BB"/>
    <w:rsid w:val="004460CF"/>
    <w:rsid w:val="004462D9"/>
    <w:rsid w:val="00446405"/>
    <w:rsid w:val="00446A4B"/>
    <w:rsid w:val="004472F9"/>
    <w:rsid w:val="004475CD"/>
    <w:rsid w:val="00450150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31B"/>
    <w:rsid w:val="00460A31"/>
    <w:rsid w:val="0046129A"/>
    <w:rsid w:val="004612CC"/>
    <w:rsid w:val="004625FF"/>
    <w:rsid w:val="00462BEE"/>
    <w:rsid w:val="004631C8"/>
    <w:rsid w:val="00463339"/>
    <w:rsid w:val="00464467"/>
    <w:rsid w:val="0046461A"/>
    <w:rsid w:val="00464A5E"/>
    <w:rsid w:val="00464AD7"/>
    <w:rsid w:val="00465294"/>
    <w:rsid w:val="00465890"/>
    <w:rsid w:val="00465BD3"/>
    <w:rsid w:val="00466E2D"/>
    <w:rsid w:val="004671DB"/>
    <w:rsid w:val="004675C9"/>
    <w:rsid w:val="00467CC5"/>
    <w:rsid w:val="00470F11"/>
    <w:rsid w:val="00470FCF"/>
    <w:rsid w:val="00471521"/>
    <w:rsid w:val="00471BC5"/>
    <w:rsid w:val="00471FC3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56A"/>
    <w:rsid w:val="004806A7"/>
    <w:rsid w:val="004808DD"/>
    <w:rsid w:val="004809ED"/>
    <w:rsid w:val="004814CB"/>
    <w:rsid w:val="00481911"/>
    <w:rsid w:val="0048218F"/>
    <w:rsid w:val="004821FA"/>
    <w:rsid w:val="0048239F"/>
    <w:rsid w:val="00482DBC"/>
    <w:rsid w:val="00482FE7"/>
    <w:rsid w:val="004838E6"/>
    <w:rsid w:val="00483CB4"/>
    <w:rsid w:val="004849A6"/>
    <w:rsid w:val="00484AE8"/>
    <w:rsid w:val="00485C8C"/>
    <w:rsid w:val="00486332"/>
    <w:rsid w:val="00486558"/>
    <w:rsid w:val="00486B44"/>
    <w:rsid w:val="00487384"/>
    <w:rsid w:val="00487D16"/>
    <w:rsid w:val="00487E70"/>
    <w:rsid w:val="004903A9"/>
    <w:rsid w:val="004907B3"/>
    <w:rsid w:val="0049141C"/>
    <w:rsid w:val="00491A19"/>
    <w:rsid w:val="00492168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5B1F"/>
    <w:rsid w:val="00496793"/>
    <w:rsid w:val="00497CA0"/>
    <w:rsid w:val="00497DEA"/>
    <w:rsid w:val="004A09A2"/>
    <w:rsid w:val="004A0A32"/>
    <w:rsid w:val="004A15E4"/>
    <w:rsid w:val="004A1ADD"/>
    <w:rsid w:val="004A1B26"/>
    <w:rsid w:val="004A1B73"/>
    <w:rsid w:val="004A1E6C"/>
    <w:rsid w:val="004A24B6"/>
    <w:rsid w:val="004A277A"/>
    <w:rsid w:val="004A3633"/>
    <w:rsid w:val="004A45E2"/>
    <w:rsid w:val="004A471B"/>
    <w:rsid w:val="004A4805"/>
    <w:rsid w:val="004A52E2"/>
    <w:rsid w:val="004A6D08"/>
    <w:rsid w:val="004A7FD6"/>
    <w:rsid w:val="004B0F34"/>
    <w:rsid w:val="004B22A9"/>
    <w:rsid w:val="004B3E03"/>
    <w:rsid w:val="004B3E3D"/>
    <w:rsid w:val="004B4978"/>
    <w:rsid w:val="004B5965"/>
    <w:rsid w:val="004B6005"/>
    <w:rsid w:val="004B6099"/>
    <w:rsid w:val="004B7197"/>
    <w:rsid w:val="004B71E1"/>
    <w:rsid w:val="004B7301"/>
    <w:rsid w:val="004B77A3"/>
    <w:rsid w:val="004B78A6"/>
    <w:rsid w:val="004B79A6"/>
    <w:rsid w:val="004B7DF3"/>
    <w:rsid w:val="004C00AA"/>
    <w:rsid w:val="004C0212"/>
    <w:rsid w:val="004C08B6"/>
    <w:rsid w:val="004C152E"/>
    <w:rsid w:val="004C1C1C"/>
    <w:rsid w:val="004C3051"/>
    <w:rsid w:val="004C329E"/>
    <w:rsid w:val="004C32E9"/>
    <w:rsid w:val="004C511E"/>
    <w:rsid w:val="004C53FC"/>
    <w:rsid w:val="004C5CE1"/>
    <w:rsid w:val="004C6841"/>
    <w:rsid w:val="004C74BA"/>
    <w:rsid w:val="004C7853"/>
    <w:rsid w:val="004D02A2"/>
    <w:rsid w:val="004D0314"/>
    <w:rsid w:val="004D0612"/>
    <w:rsid w:val="004D127A"/>
    <w:rsid w:val="004D155E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D7CF4"/>
    <w:rsid w:val="004E02F7"/>
    <w:rsid w:val="004E12FC"/>
    <w:rsid w:val="004E1836"/>
    <w:rsid w:val="004E2CE3"/>
    <w:rsid w:val="004E2F4F"/>
    <w:rsid w:val="004E3BD2"/>
    <w:rsid w:val="004E50A0"/>
    <w:rsid w:val="004E55DC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1914"/>
    <w:rsid w:val="004F2B47"/>
    <w:rsid w:val="004F3116"/>
    <w:rsid w:val="004F34A8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0277"/>
    <w:rsid w:val="00501060"/>
    <w:rsid w:val="0050214D"/>
    <w:rsid w:val="00502332"/>
    <w:rsid w:val="005024DE"/>
    <w:rsid w:val="00504769"/>
    <w:rsid w:val="005049AC"/>
    <w:rsid w:val="005050E6"/>
    <w:rsid w:val="005058A6"/>
    <w:rsid w:val="00507221"/>
    <w:rsid w:val="005115C6"/>
    <w:rsid w:val="00511D66"/>
    <w:rsid w:val="00511E7F"/>
    <w:rsid w:val="00512B78"/>
    <w:rsid w:val="00512D13"/>
    <w:rsid w:val="00512F84"/>
    <w:rsid w:val="00513334"/>
    <w:rsid w:val="00513471"/>
    <w:rsid w:val="00513DAB"/>
    <w:rsid w:val="005143A2"/>
    <w:rsid w:val="00515809"/>
    <w:rsid w:val="00515825"/>
    <w:rsid w:val="00515964"/>
    <w:rsid w:val="00515BB6"/>
    <w:rsid w:val="00516C1D"/>
    <w:rsid w:val="00516FA1"/>
    <w:rsid w:val="00517BF7"/>
    <w:rsid w:val="00520310"/>
    <w:rsid w:val="00520500"/>
    <w:rsid w:val="0052083E"/>
    <w:rsid w:val="0052110F"/>
    <w:rsid w:val="00521248"/>
    <w:rsid w:val="005212E8"/>
    <w:rsid w:val="00521FDD"/>
    <w:rsid w:val="00523067"/>
    <w:rsid w:val="005237AB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043"/>
    <w:rsid w:val="00534379"/>
    <w:rsid w:val="005345C1"/>
    <w:rsid w:val="0053653E"/>
    <w:rsid w:val="0053672F"/>
    <w:rsid w:val="0053678A"/>
    <w:rsid w:val="005367EB"/>
    <w:rsid w:val="00536A48"/>
    <w:rsid w:val="00536B69"/>
    <w:rsid w:val="00536E35"/>
    <w:rsid w:val="00537456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3587"/>
    <w:rsid w:val="00544306"/>
    <w:rsid w:val="0054490C"/>
    <w:rsid w:val="00544919"/>
    <w:rsid w:val="005450E6"/>
    <w:rsid w:val="005452B3"/>
    <w:rsid w:val="005467C0"/>
    <w:rsid w:val="00546A15"/>
    <w:rsid w:val="00550756"/>
    <w:rsid w:val="00552F7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DE4"/>
    <w:rsid w:val="00556F3B"/>
    <w:rsid w:val="00557B43"/>
    <w:rsid w:val="00557C17"/>
    <w:rsid w:val="0056032C"/>
    <w:rsid w:val="0056054E"/>
    <w:rsid w:val="00560C40"/>
    <w:rsid w:val="0056103C"/>
    <w:rsid w:val="0056124F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06B1"/>
    <w:rsid w:val="0058115C"/>
    <w:rsid w:val="00581612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5EAB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1976"/>
    <w:rsid w:val="0059439F"/>
    <w:rsid w:val="005946A7"/>
    <w:rsid w:val="005950E6"/>
    <w:rsid w:val="005956DE"/>
    <w:rsid w:val="00596610"/>
    <w:rsid w:val="00596627"/>
    <w:rsid w:val="0059673A"/>
    <w:rsid w:val="005974AF"/>
    <w:rsid w:val="00597511"/>
    <w:rsid w:val="005A0002"/>
    <w:rsid w:val="005A00C3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1EE4"/>
    <w:rsid w:val="005B211C"/>
    <w:rsid w:val="005B2292"/>
    <w:rsid w:val="005B28A2"/>
    <w:rsid w:val="005B2AD3"/>
    <w:rsid w:val="005B400C"/>
    <w:rsid w:val="005B4729"/>
    <w:rsid w:val="005B4767"/>
    <w:rsid w:val="005B4811"/>
    <w:rsid w:val="005B4C93"/>
    <w:rsid w:val="005B4E4D"/>
    <w:rsid w:val="005B5207"/>
    <w:rsid w:val="005B53DE"/>
    <w:rsid w:val="005B5ED6"/>
    <w:rsid w:val="005B6523"/>
    <w:rsid w:val="005B6BF8"/>
    <w:rsid w:val="005B6FCB"/>
    <w:rsid w:val="005B7507"/>
    <w:rsid w:val="005C002D"/>
    <w:rsid w:val="005C01EE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66D"/>
    <w:rsid w:val="005C4C9D"/>
    <w:rsid w:val="005C5AE8"/>
    <w:rsid w:val="005C7AD6"/>
    <w:rsid w:val="005D0131"/>
    <w:rsid w:val="005D0442"/>
    <w:rsid w:val="005D0683"/>
    <w:rsid w:val="005D08C1"/>
    <w:rsid w:val="005D0E44"/>
    <w:rsid w:val="005D1BDA"/>
    <w:rsid w:val="005D23AB"/>
    <w:rsid w:val="005D28AC"/>
    <w:rsid w:val="005D2B77"/>
    <w:rsid w:val="005D2FA4"/>
    <w:rsid w:val="005D2FEC"/>
    <w:rsid w:val="005D33A2"/>
    <w:rsid w:val="005D4063"/>
    <w:rsid w:val="005D49BF"/>
    <w:rsid w:val="005D58F2"/>
    <w:rsid w:val="005D6F14"/>
    <w:rsid w:val="005D7184"/>
    <w:rsid w:val="005D743D"/>
    <w:rsid w:val="005D7F41"/>
    <w:rsid w:val="005E0CC3"/>
    <w:rsid w:val="005E1E44"/>
    <w:rsid w:val="005E27D5"/>
    <w:rsid w:val="005E3559"/>
    <w:rsid w:val="005E364F"/>
    <w:rsid w:val="005E3C5B"/>
    <w:rsid w:val="005E48E0"/>
    <w:rsid w:val="005E598E"/>
    <w:rsid w:val="005E5D96"/>
    <w:rsid w:val="005E604B"/>
    <w:rsid w:val="005E641A"/>
    <w:rsid w:val="005E6A6C"/>
    <w:rsid w:val="005E6C2D"/>
    <w:rsid w:val="005E6D64"/>
    <w:rsid w:val="005E7113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ADB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105CA"/>
    <w:rsid w:val="00610EDB"/>
    <w:rsid w:val="00611690"/>
    <w:rsid w:val="00611730"/>
    <w:rsid w:val="006128AB"/>
    <w:rsid w:val="00612EF5"/>
    <w:rsid w:val="00613659"/>
    <w:rsid w:val="006147C7"/>
    <w:rsid w:val="00614BAD"/>
    <w:rsid w:val="00614DB1"/>
    <w:rsid w:val="00615A7D"/>
    <w:rsid w:val="00615D30"/>
    <w:rsid w:val="0061614E"/>
    <w:rsid w:val="00616D99"/>
    <w:rsid w:val="00616F61"/>
    <w:rsid w:val="006172D1"/>
    <w:rsid w:val="00617E67"/>
    <w:rsid w:val="00620855"/>
    <w:rsid w:val="00620E2F"/>
    <w:rsid w:val="00621A5B"/>
    <w:rsid w:val="006222CF"/>
    <w:rsid w:val="00622327"/>
    <w:rsid w:val="00622418"/>
    <w:rsid w:val="0062360F"/>
    <w:rsid w:val="00624220"/>
    <w:rsid w:val="006242B1"/>
    <w:rsid w:val="00624418"/>
    <w:rsid w:val="00624721"/>
    <w:rsid w:val="006248BF"/>
    <w:rsid w:val="00625C97"/>
    <w:rsid w:val="00626774"/>
    <w:rsid w:val="00626E9C"/>
    <w:rsid w:val="00627367"/>
    <w:rsid w:val="00627D3E"/>
    <w:rsid w:val="00631746"/>
    <w:rsid w:val="006323A3"/>
    <w:rsid w:val="006328D8"/>
    <w:rsid w:val="00632CEB"/>
    <w:rsid w:val="0063302F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46941"/>
    <w:rsid w:val="00647143"/>
    <w:rsid w:val="0065000E"/>
    <w:rsid w:val="006500FE"/>
    <w:rsid w:val="0065012F"/>
    <w:rsid w:val="00651AA3"/>
    <w:rsid w:val="006525DB"/>
    <w:rsid w:val="00653313"/>
    <w:rsid w:val="00654C7D"/>
    <w:rsid w:val="00654CA0"/>
    <w:rsid w:val="00655E91"/>
    <w:rsid w:val="00656B80"/>
    <w:rsid w:val="00657D90"/>
    <w:rsid w:val="00657DAE"/>
    <w:rsid w:val="00657DCD"/>
    <w:rsid w:val="00660606"/>
    <w:rsid w:val="0066060B"/>
    <w:rsid w:val="00661969"/>
    <w:rsid w:val="006623FE"/>
    <w:rsid w:val="006625A9"/>
    <w:rsid w:val="00662ACA"/>
    <w:rsid w:val="00662B9F"/>
    <w:rsid w:val="00663D38"/>
    <w:rsid w:val="0066410C"/>
    <w:rsid w:val="00664266"/>
    <w:rsid w:val="00664BF8"/>
    <w:rsid w:val="0066528D"/>
    <w:rsid w:val="0066540A"/>
    <w:rsid w:val="006655FA"/>
    <w:rsid w:val="00665642"/>
    <w:rsid w:val="006661A5"/>
    <w:rsid w:val="006665FE"/>
    <w:rsid w:val="00666767"/>
    <w:rsid w:val="0066715C"/>
    <w:rsid w:val="0066742B"/>
    <w:rsid w:val="006677A8"/>
    <w:rsid w:val="00667AFC"/>
    <w:rsid w:val="00667DFB"/>
    <w:rsid w:val="00670915"/>
    <w:rsid w:val="00670AB5"/>
    <w:rsid w:val="00671189"/>
    <w:rsid w:val="00671451"/>
    <w:rsid w:val="00671E66"/>
    <w:rsid w:val="006723DF"/>
    <w:rsid w:val="00672762"/>
    <w:rsid w:val="00672940"/>
    <w:rsid w:val="00673E5D"/>
    <w:rsid w:val="00674C57"/>
    <w:rsid w:val="00675875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57D"/>
    <w:rsid w:val="00685741"/>
    <w:rsid w:val="00685BB0"/>
    <w:rsid w:val="00685EF8"/>
    <w:rsid w:val="00686167"/>
    <w:rsid w:val="006861AE"/>
    <w:rsid w:val="006865B1"/>
    <w:rsid w:val="00686652"/>
    <w:rsid w:val="0068682B"/>
    <w:rsid w:val="00686A60"/>
    <w:rsid w:val="00686D4C"/>
    <w:rsid w:val="00686D66"/>
    <w:rsid w:val="006902B2"/>
    <w:rsid w:val="00690412"/>
    <w:rsid w:val="0069264B"/>
    <w:rsid w:val="00692CE8"/>
    <w:rsid w:val="00693325"/>
    <w:rsid w:val="0069481D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2E8"/>
    <w:rsid w:val="006A58D7"/>
    <w:rsid w:val="006A5A64"/>
    <w:rsid w:val="006A5B57"/>
    <w:rsid w:val="006A5B90"/>
    <w:rsid w:val="006A5CBE"/>
    <w:rsid w:val="006A6B08"/>
    <w:rsid w:val="006A6E5C"/>
    <w:rsid w:val="006A7BC6"/>
    <w:rsid w:val="006B1533"/>
    <w:rsid w:val="006B1AAC"/>
    <w:rsid w:val="006B1B3B"/>
    <w:rsid w:val="006B222B"/>
    <w:rsid w:val="006B24ED"/>
    <w:rsid w:val="006B2BFF"/>
    <w:rsid w:val="006B2D3B"/>
    <w:rsid w:val="006B3048"/>
    <w:rsid w:val="006B311F"/>
    <w:rsid w:val="006B33D6"/>
    <w:rsid w:val="006B3AD8"/>
    <w:rsid w:val="006B4AD2"/>
    <w:rsid w:val="006B4BBF"/>
    <w:rsid w:val="006B7BF3"/>
    <w:rsid w:val="006B7CCB"/>
    <w:rsid w:val="006C004D"/>
    <w:rsid w:val="006C0A46"/>
    <w:rsid w:val="006C1E6B"/>
    <w:rsid w:val="006C229C"/>
    <w:rsid w:val="006C28D0"/>
    <w:rsid w:val="006C2905"/>
    <w:rsid w:val="006C2C61"/>
    <w:rsid w:val="006C324E"/>
    <w:rsid w:val="006C3D1A"/>
    <w:rsid w:val="006C3DF3"/>
    <w:rsid w:val="006C49D8"/>
    <w:rsid w:val="006C49FF"/>
    <w:rsid w:val="006C4D97"/>
    <w:rsid w:val="006C502E"/>
    <w:rsid w:val="006C51E7"/>
    <w:rsid w:val="006C5D82"/>
    <w:rsid w:val="006C5E49"/>
    <w:rsid w:val="006C72CE"/>
    <w:rsid w:val="006C755C"/>
    <w:rsid w:val="006C7919"/>
    <w:rsid w:val="006C7A16"/>
    <w:rsid w:val="006C7D46"/>
    <w:rsid w:val="006C7F39"/>
    <w:rsid w:val="006D1F3E"/>
    <w:rsid w:val="006D2072"/>
    <w:rsid w:val="006D2C8E"/>
    <w:rsid w:val="006D2D93"/>
    <w:rsid w:val="006D3078"/>
    <w:rsid w:val="006D5406"/>
    <w:rsid w:val="006D5847"/>
    <w:rsid w:val="006D5A63"/>
    <w:rsid w:val="006D6148"/>
    <w:rsid w:val="006D63BF"/>
    <w:rsid w:val="006D6BB9"/>
    <w:rsid w:val="006D6DB6"/>
    <w:rsid w:val="006D6E8F"/>
    <w:rsid w:val="006D6F12"/>
    <w:rsid w:val="006D79AB"/>
    <w:rsid w:val="006D7D4E"/>
    <w:rsid w:val="006D7DB4"/>
    <w:rsid w:val="006E1204"/>
    <w:rsid w:val="006E24C7"/>
    <w:rsid w:val="006E266F"/>
    <w:rsid w:val="006E288F"/>
    <w:rsid w:val="006E2FBA"/>
    <w:rsid w:val="006E3083"/>
    <w:rsid w:val="006E3191"/>
    <w:rsid w:val="006E469B"/>
    <w:rsid w:val="006E47A0"/>
    <w:rsid w:val="006E4E83"/>
    <w:rsid w:val="006E4EF2"/>
    <w:rsid w:val="006E53A9"/>
    <w:rsid w:val="006E5875"/>
    <w:rsid w:val="006E64DE"/>
    <w:rsid w:val="006E7240"/>
    <w:rsid w:val="006E7EC0"/>
    <w:rsid w:val="006F0E2A"/>
    <w:rsid w:val="006F114F"/>
    <w:rsid w:val="006F1AF4"/>
    <w:rsid w:val="006F1DD8"/>
    <w:rsid w:val="006F27A5"/>
    <w:rsid w:val="006F2B33"/>
    <w:rsid w:val="006F3B4F"/>
    <w:rsid w:val="006F46A5"/>
    <w:rsid w:val="006F49C2"/>
    <w:rsid w:val="006F5C55"/>
    <w:rsid w:val="006F63B9"/>
    <w:rsid w:val="006F6550"/>
    <w:rsid w:val="006F6772"/>
    <w:rsid w:val="006F6A35"/>
    <w:rsid w:val="006F7FDC"/>
    <w:rsid w:val="007004FB"/>
    <w:rsid w:val="00700EC9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59CE"/>
    <w:rsid w:val="00706619"/>
    <w:rsid w:val="00706AAA"/>
    <w:rsid w:val="00706F26"/>
    <w:rsid w:val="0070734A"/>
    <w:rsid w:val="00710238"/>
    <w:rsid w:val="007105EF"/>
    <w:rsid w:val="007116CB"/>
    <w:rsid w:val="00711873"/>
    <w:rsid w:val="00711D67"/>
    <w:rsid w:val="00711E25"/>
    <w:rsid w:val="00712C53"/>
    <w:rsid w:val="007152D0"/>
    <w:rsid w:val="007152DF"/>
    <w:rsid w:val="007156F7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239"/>
    <w:rsid w:val="00725581"/>
    <w:rsid w:val="00725681"/>
    <w:rsid w:val="007257AD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374"/>
    <w:rsid w:val="0073345E"/>
    <w:rsid w:val="00733A2E"/>
    <w:rsid w:val="00734716"/>
    <w:rsid w:val="0073472E"/>
    <w:rsid w:val="00734F1C"/>
    <w:rsid w:val="00735796"/>
    <w:rsid w:val="00735FB0"/>
    <w:rsid w:val="0073662C"/>
    <w:rsid w:val="00736FA8"/>
    <w:rsid w:val="00737A88"/>
    <w:rsid w:val="007416D3"/>
    <w:rsid w:val="0074184A"/>
    <w:rsid w:val="007421CF"/>
    <w:rsid w:val="00742DD8"/>
    <w:rsid w:val="00742F38"/>
    <w:rsid w:val="007435C2"/>
    <w:rsid w:val="00744732"/>
    <w:rsid w:val="00744E41"/>
    <w:rsid w:val="00744FAC"/>
    <w:rsid w:val="007454D3"/>
    <w:rsid w:val="00745811"/>
    <w:rsid w:val="00745942"/>
    <w:rsid w:val="00746103"/>
    <w:rsid w:val="0074630B"/>
    <w:rsid w:val="00750455"/>
    <w:rsid w:val="00750754"/>
    <w:rsid w:val="0075128E"/>
    <w:rsid w:val="007514F6"/>
    <w:rsid w:val="00752691"/>
    <w:rsid w:val="00752EC3"/>
    <w:rsid w:val="0075308E"/>
    <w:rsid w:val="00753C33"/>
    <w:rsid w:val="007542D6"/>
    <w:rsid w:val="007544FB"/>
    <w:rsid w:val="0075473B"/>
    <w:rsid w:val="007549BC"/>
    <w:rsid w:val="00754F38"/>
    <w:rsid w:val="00755272"/>
    <w:rsid w:val="00755739"/>
    <w:rsid w:val="00756656"/>
    <w:rsid w:val="0075681F"/>
    <w:rsid w:val="00756BA3"/>
    <w:rsid w:val="0075701F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678"/>
    <w:rsid w:val="00777CB1"/>
    <w:rsid w:val="0078092B"/>
    <w:rsid w:val="00781F87"/>
    <w:rsid w:val="00782377"/>
    <w:rsid w:val="0078259D"/>
    <w:rsid w:val="007829B1"/>
    <w:rsid w:val="007832CB"/>
    <w:rsid w:val="0078435D"/>
    <w:rsid w:val="00784478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95B"/>
    <w:rsid w:val="00795F7F"/>
    <w:rsid w:val="00796430"/>
    <w:rsid w:val="00796E97"/>
    <w:rsid w:val="007976BA"/>
    <w:rsid w:val="007A035C"/>
    <w:rsid w:val="007A0647"/>
    <w:rsid w:val="007A0978"/>
    <w:rsid w:val="007A0C5F"/>
    <w:rsid w:val="007A1738"/>
    <w:rsid w:val="007A19F3"/>
    <w:rsid w:val="007A1B75"/>
    <w:rsid w:val="007A23B1"/>
    <w:rsid w:val="007A2654"/>
    <w:rsid w:val="007A2A5C"/>
    <w:rsid w:val="007A375D"/>
    <w:rsid w:val="007A3DB7"/>
    <w:rsid w:val="007A3F12"/>
    <w:rsid w:val="007A5408"/>
    <w:rsid w:val="007A5D00"/>
    <w:rsid w:val="007A6A5C"/>
    <w:rsid w:val="007A6C10"/>
    <w:rsid w:val="007A73C3"/>
    <w:rsid w:val="007A756E"/>
    <w:rsid w:val="007B1587"/>
    <w:rsid w:val="007B184B"/>
    <w:rsid w:val="007B29E6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23F"/>
    <w:rsid w:val="007D1790"/>
    <w:rsid w:val="007D17E1"/>
    <w:rsid w:val="007D19E8"/>
    <w:rsid w:val="007D1AF7"/>
    <w:rsid w:val="007D3CBA"/>
    <w:rsid w:val="007D3D45"/>
    <w:rsid w:val="007D467C"/>
    <w:rsid w:val="007D48B0"/>
    <w:rsid w:val="007D5091"/>
    <w:rsid w:val="007D5148"/>
    <w:rsid w:val="007D53DA"/>
    <w:rsid w:val="007D6885"/>
    <w:rsid w:val="007D7C55"/>
    <w:rsid w:val="007E0600"/>
    <w:rsid w:val="007E0E77"/>
    <w:rsid w:val="007E11F4"/>
    <w:rsid w:val="007E1EA8"/>
    <w:rsid w:val="007E2EEA"/>
    <w:rsid w:val="007E300B"/>
    <w:rsid w:val="007E33B7"/>
    <w:rsid w:val="007E50C2"/>
    <w:rsid w:val="007E58C2"/>
    <w:rsid w:val="007E659D"/>
    <w:rsid w:val="007E69C1"/>
    <w:rsid w:val="007E6A34"/>
    <w:rsid w:val="007E6D2A"/>
    <w:rsid w:val="007E6EF8"/>
    <w:rsid w:val="007E7126"/>
    <w:rsid w:val="007F059E"/>
    <w:rsid w:val="007F1BAB"/>
    <w:rsid w:val="007F1D8E"/>
    <w:rsid w:val="007F2293"/>
    <w:rsid w:val="007F2344"/>
    <w:rsid w:val="007F3099"/>
    <w:rsid w:val="007F5292"/>
    <w:rsid w:val="007F53E8"/>
    <w:rsid w:val="007F77D9"/>
    <w:rsid w:val="008002FA"/>
    <w:rsid w:val="0080116B"/>
    <w:rsid w:val="00801267"/>
    <w:rsid w:val="0080176D"/>
    <w:rsid w:val="00801794"/>
    <w:rsid w:val="00801885"/>
    <w:rsid w:val="00802291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06223"/>
    <w:rsid w:val="00806B28"/>
    <w:rsid w:val="00810757"/>
    <w:rsid w:val="0081288F"/>
    <w:rsid w:val="00813530"/>
    <w:rsid w:val="0081455C"/>
    <w:rsid w:val="00814DDF"/>
    <w:rsid w:val="00815309"/>
    <w:rsid w:val="008155B6"/>
    <w:rsid w:val="008162B0"/>
    <w:rsid w:val="00816F18"/>
    <w:rsid w:val="00817944"/>
    <w:rsid w:val="008200F3"/>
    <w:rsid w:val="00821A51"/>
    <w:rsid w:val="008220C8"/>
    <w:rsid w:val="0082260A"/>
    <w:rsid w:val="0082311C"/>
    <w:rsid w:val="00824114"/>
    <w:rsid w:val="00825793"/>
    <w:rsid w:val="00825BA6"/>
    <w:rsid w:val="00825C52"/>
    <w:rsid w:val="00826D1B"/>
    <w:rsid w:val="00826E8A"/>
    <w:rsid w:val="00830082"/>
    <w:rsid w:val="00830682"/>
    <w:rsid w:val="008306D8"/>
    <w:rsid w:val="00830995"/>
    <w:rsid w:val="00831310"/>
    <w:rsid w:val="00831542"/>
    <w:rsid w:val="00831ADB"/>
    <w:rsid w:val="00832A85"/>
    <w:rsid w:val="0083386B"/>
    <w:rsid w:val="00834630"/>
    <w:rsid w:val="0083551C"/>
    <w:rsid w:val="00835A9D"/>
    <w:rsid w:val="008361B5"/>
    <w:rsid w:val="008374FD"/>
    <w:rsid w:val="008375B5"/>
    <w:rsid w:val="00837703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41E"/>
    <w:rsid w:val="0084573D"/>
    <w:rsid w:val="00845AB1"/>
    <w:rsid w:val="00845B07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2C02"/>
    <w:rsid w:val="00853463"/>
    <w:rsid w:val="00853584"/>
    <w:rsid w:val="00855010"/>
    <w:rsid w:val="008558EC"/>
    <w:rsid w:val="00856AEB"/>
    <w:rsid w:val="00856E27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5B4E"/>
    <w:rsid w:val="00867115"/>
    <w:rsid w:val="00867208"/>
    <w:rsid w:val="008675DB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5640"/>
    <w:rsid w:val="008763DC"/>
    <w:rsid w:val="00876556"/>
    <w:rsid w:val="00880054"/>
    <w:rsid w:val="0088007E"/>
    <w:rsid w:val="0088045C"/>
    <w:rsid w:val="00880795"/>
    <w:rsid w:val="00880BEE"/>
    <w:rsid w:val="00882716"/>
    <w:rsid w:val="008833FA"/>
    <w:rsid w:val="008834D3"/>
    <w:rsid w:val="00883BE0"/>
    <w:rsid w:val="00885731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0927"/>
    <w:rsid w:val="008A1E4A"/>
    <w:rsid w:val="008A251E"/>
    <w:rsid w:val="008A2FFA"/>
    <w:rsid w:val="008A314F"/>
    <w:rsid w:val="008A3267"/>
    <w:rsid w:val="008A454B"/>
    <w:rsid w:val="008A495C"/>
    <w:rsid w:val="008A4F47"/>
    <w:rsid w:val="008A51D1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EC5"/>
    <w:rsid w:val="008B2957"/>
    <w:rsid w:val="008B2CD3"/>
    <w:rsid w:val="008B2E6A"/>
    <w:rsid w:val="008B3961"/>
    <w:rsid w:val="008B3EE7"/>
    <w:rsid w:val="008B485F"/>
    <w:rsid w:val="008B4F8C"/>
    <w:rsid w:val="008B50E1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4D3"/>
    <w:rsid w:val="008C655D"/>
    <w:rsid w:val="008C7769"/>
    <w:rsid w:val="008D0649"/>
    <w:rsid w:val="008D18BA"/>
    <w:rsid w:val="008D219C"/>
    <w:rsid w:val="008D2C28"/>
    <w:rsid w:val="008D3618"/>
    <w:rsid w:val="008D487B"/>
    <w:rsid w:val="008D4A3A"/>
    <w:rsid w:val="008D52C7"/>
    <w:rsid w:val="008D5A51"/>
    <w:rsid w:val="008D5A86"/>
    <w:rsid w:val="008D5FCE"/>
    <w:rsid w:val="008D6193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013C"/>
    <w:rsid w:val="008F155D"/>
    <w:rsid w:val="008F2AA1"/>
    <w:rsid w:val="008F2AC5"/>
    <w:rsid w:val="008F38C0"/>
    <w:rsid w:val="008F40FE"/>
    <w:rsid w:val="008F48B6"/>
    <w:rsid w:val="008F5054"/>
    <w:rsid w:val="008F6D4B"/>
    <w:rsid w:val="008F7105"/>
    <w:rsid w:val="008F71D8"/>
    <w:rsid w:val="008F725B"/>
    <w:rsid w:val="00900329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182"/>
    <w:rsid w:val="00906345"/>
    <w:rsid w:val="00906546"/>
    <w:rsid w:val="00907D2E"/>
    <w:rsid w:val="00907FF8"/>
    <w:rsid w:val="00911C17"/>
    <w:rsid w:val="00912A60"/>
    <w:rsid w:val="00912D0A"/>
    <w:rsid w:val="00913639"/>
    <w:rsid w:val="0091365E"/>
    <w:rsid w:val="00913785"/>
    <w:rsid w:val="00913DAF"/>
    <w:rsid w:val="0091406F"/>
    <w:rsid w:val="009141B0"/>
    <w:rsid w:val="00914B84"/>
    <w:rsid w:val="0091653D"/>
    <w:rsid w:val="0091687E"/>
    <w:rsid w:val="0091698F"/>
    <w:rsid w:val="00917360"/>
    <w:rsid w:val="00917554"/>
    <w:rsid w:val="009179BF"/>
    <w:rsid w:val="00920298"/>
    <w:rsid w:val="00922358"/>
    <w:rsid w:val="009236F1"/>
    <w:rsid w:val="00923D72"/>
    <w:rsid w:val="00925A38"/>
    <w:rsid w:val="0092600F"/>
    <w:rsid w:val="00926147"/>
    <w:rsid w:val="009261B0"/>
    <w:rsid w:val="00926E31"/>
    <w:rsid w:val="00927226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6F81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223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291"/>
    <w:rsid w:val="009522CD"/>
    <w:rsid w:val="009528D3"/>
    <w:rsid w:val="00953BF9"/>
    <w:rsid w:val="009541E0"/>
    <w:rsid w:val="0095460E"/>
    <w:rsid w:val="00954C13"/>
    <w:rsid w:val="00955F9F"/>
    <w:rsid w:val="0095618B"/>
    <w:rsid w:val="00956682"/>
    <w:rsid w:val="00957A8B"/>
    <w:rsid w:val="00957ED1"/>
    <w:rsid w:val="00960208"/>
    <w:rsid w:val="009603CD"/>
    <w:rsid w:val="00960DE2"/>
    <w:rsid w:val="00961036"/>
    <w:rsid w:val="00961262"/>
    <w:rsid w:val="00962125"/>
    <w:rsid w:val="009621F2"/>
    <w:rsid w:val="009623FB"/>
    <w:rsid w:val="00962DE1"/>
    <w:rsid w:val="00963082"/>
    <w:rsid w:val="0096324A"/>
    <w:rsid w:val="009634F9"/>
    <w:rsid w:val="00963D6D"/>
    <w:rsid w:val="009646F6"/>
    <w:rsid w:val="00964923"/>
    <w:rsid w:val="00965521"/>
    <w:rsid w:val="009655D5"/>
    <w:rsid w:val="009659BB"/>
    <w:rsid w:val="00965C16"/>
    <w:rsid w:val="009668C7"/>
    <w:rsid w:val="00967E20"/>
    <w:rsid w:val="00970F5B"/>
    <w:rsid w:val="009713CA"/>
    <w:rsid w:val="00971EDB"/>
    <w:rsid w:val="00972409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76D02"/>
    <w:rsid w:val="009776F8"/>
    <w:rsid w:val="0098173B"/>
    <w:rsid w:val="00981B2D"/>
    <w:rsid w:val="0098243F"/>
    <w:rsid w:val="009824CB"/>
    <w:rsid w:val="00982A61"/>
    <w:rsid w:val="00982C20"/>
    <w:rsid w:val="009833C7"/>
    <w:rsid w:val="00983427"/>
    <w:rsid w:val="00983A02"/>
    <w:rsid w:val="00983CD4"/>
    <w:rsid w:val="009840E8"/>
    <w:rsid w:val="009841CB"/>
    <w:rsid w:val="00984A8A"/>
    <w:rsid w:val="00985D5B"/>
    <w:rsid w:val="0098629E"/>
    <w:rsid w:val="0098671C"/>
    <w:rsid w:val="009868CE"/>
    <w:rsid w:val="00986E18"/>
    <w:rsid w:val="0098793B"/>
    <w:rsid w:val="00987A94"/>
    <w:rsid w:val="009900C2"/>
    <w:rsid w:val="0099086D"/>
    <w:rsid w:val="00990AD0"/>
    <w:rsid w:val="00990E35"/>
    <w:rsid w:val="009914C3"/>
    <w:rsid w:val="00991899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5C1"/>
    <w:rsid w:val="009A182D"/>
    <w:rsid w:val="009A1CAF"/>
    <w:rsid w:val="009A31A0"/>
    <w:rsid w:val="009A364B"/>
    <w:rsid w:val="009A43D4"/>
    <w:rsid w:val="009A465C"/>
    <w:rsid w:val="009A4BA6"/>
    <w:rsid w:val="009A754C"/>
    <w:rsid w:val="009A7580"/>
    <w:rsid w:val="009B06EB"/>
    <w:rsid w:val="009B1EE2"/>
    <w:rsid w:val="009B1EE4"/>
    <w:rsid w:val="009B21D8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B6F9B"/>
    <w:rsid w:val="009C00E4"/>
    <w:rsid w:val="009C066C"/>
    <w:rsid w:val="009C08BE"/>
    <w:rsid w:val="009C0D56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123"/>
    <w:rsid w:val="009C72CE"/>
    <w:rsid w:val="009C72EF"/>
    <w:rsid w:val="009C7350"/>
    <w:rsid w:val="009C7C7C"/>
    <w:rsid w:val="009C7E70"/>
    <w:rsid w:val="009D027D"/>
    <w:rsid w:val="009D1E8C"/>
    <w:rsid w:val="009D214C"/>
    <w:rsid w:val="009D2913"/>
    <w:rsid w:val="009D29C1"/>
    <w:rsid w:val="009D2F1F"/>
    <w:rsid w:val="009D3290"/>
    <w:rsid w:val="009D3DD4"/>
    <w:rsid w:val="009D4E87"/>
    <w:rsid w:val="009D513F"/>
    <w:rsid w:val="009D5C08"/>
    <w:rsid w:val="009D5E2D"/>
    <w:rsid w:val="009D5E5B"/>
    <w:rsid w:val="009D60FB"/>
    <w:rsid w:val="009D6702"/>
    <w:rsid w:val="009E1172"/>
    <w:rsid w:val="009E14BB"/>
    <w:rsid w:val="009E2570"/>
    <w:rsid w:val="009E3C6C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BE3"/>
    <w:rsid w:val="009F273F"/>
    <w:rsid w:val="009F299D"/>
    <w:rsid w:val="009F3DA1"/>
    <w:rsid w:val="009F45A8"/>
    <w:rsid w:val="009F58A0"/>
    <w:rsid w:val="009F5DFF"/>
    <w:rsid w:val="009F60D5"/>
    <w:rsid w:val="009F6DE2"/>
    <w:rsid w:val="009F7722"/>
    <w:rsid w:val="009F7806"/>
    <w:rsid w:val="009F7D74"/>
    <w:rsid w:val="00A00CC2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7C8"/>
    <w:rsid w:val="00A05835"/>
    <w:rsid w:val="00A06386"/>
    <w:rsid w:val="00A0661D"/>
    <w:rsid w:val="00A066BA"/>
    <w:rsid w:val="00A10DD4"/>
    <w:rsid w:val="00A11326"/>
    <w:rsid w:val="00A120C3"/>
    <w:rsid w:val="00A1212A"/>
    <w:rsid w:val="00A12A1C"/>
    <w:rsid w:val="00A12F3A"/>
    <w:rsid w:val="00A137BA"/>
    <w:rsid w:val="00A13840"/>
    <w:rsid w:val="00A13BC7"/>
    <w:rsid w:val="00A13CA3"/>
    <w:rsid w:val="00A13E4C"/>
    <w:rsid w:val="00A14308"/>
    <w:rsid w:val="00A14319"/>
    <w:rsid w:val="00A14DBF"/>
    <w:rsid w:val="00A14E56"/>
    <w:rsid w:val="00A15A1A"/>
    <w:rsid w:val="00A165AA"/>
    <w:rsid w:val="00A17052"/>
    <w:rsid w:val="00A17302"/>
    <w:rsid w:val="00A17F38"/>
    <w:rsid w:val="00A201F1"/>
    <w:rsid w:val="00A20A26"/>
    <w:rsid w:val="00A20A99"/>
    <w:rsid w:val="00A22AD6"/>
    <w:rsid w:val="00A22D3D"/>
    <w:rsid w:val="00A236C5"/>
    <w:rsid w:val="00A23B65"/>
    <w:rsid w:val="00A259CF"/>
    <w:rsid w:val="00A26483"/>
    <w:rsid w:val="00A27A62"/>
    <w:rsid w:val="00A27CAD"/>
    <w:rsid w:val="00A3008D"/>
    <w:rsid w:val="00A302C1"/>
    <w:rsid w:val="00A306AC"/>
    <w:rsid w:val="00A30D97"/>
    <w:rsid w:val="00A3111C"/>
    <w:rsid w:val="00A31157"/>
    <w:rsid w:val="00A3144F"/>
    <w:rsid w:val="00A31509"/>
    <w:rsid w:val="00A31FF0"/>
    <w:rsid w:val="00A328ED"/>
    <w:rsid w:val="00A32AD2"/>
    <w:rsid w:val="00A3386D"/>
    <w:rsid w:val="00A3481F"/>
    <w:rsid w:val="00A3495F"/>
    <w:rsid w:val="00A35BCA"/>
    <w:rsid w:val="00A368C7"/>
    <w:rsid w:val="00A36E96"/>
    <w:rsid w:val="00A37F10"/>
    <w:rsid w:val="00A41668"/>
    <w:rsid w:val="00A424FD"/>
    <w:rsid w:val="00A4260A"/>
    <w:rsid w:val="00A426A1"/>
    <w:rsid w:val="00A42760"/>
    <w:rsid w:val="00A43050"/>
    <w:rsid w:val="00A43077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76A"/>
    <w:rsid w:val="00A52CBD"/>
    <w:rsid w:val="00A546B5"/>
    <w:rsid w:val="00A546D3"/>
    <w:rsid w:val="00A54A7F"/>
    <w:rsid w:val="00A55E38"/>
    <w:rsid w:val="00A55FC0"/>
    <w:rsid w:val="00A56C5D"/>
    <w:rsid w:val="00A57A02"/>
    <w:rsid w:val="00A57F2A"/>
    <w:rsid w:val="00A60564"/>
    <w:rsid w:val="00A60C25"/>
    <w:rsid w:val="00A60C66"/>
    <w:rsid w:val="00A62131"/>
    <w:rsid w:val="00A63489"/>
    <w:rsid w:val="00A63B7A"/>
    <w:rsid w:val="00A64DA7"/>
    <w:rsid w:val="00A64E3D"/>
    <w:rsid w:val="00A66061"/>
    <w:rsid w:val="00A668AB"/>
    <w:rsid w:val="00A6696A"/>
    <w:rsid w:val="00A674AC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3B50"/>
    <w:rsid w:val="00A7403C"/>
    <w:rsid w:val="00A740D4"/>
    <w:rsid w:val="00A743A6"/>
    <w:rsid w:val="00A74B1F"/>
    <w:rsid w:val="00A758AA"/>
    <w:rsid w:val="00A75A1D"/>
    <w:rsid w:val="00A77390"/>
    <w:rsid w:val="00A77667"/>
    <w:rsid w:val="00A7790E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813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44D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D63"/>
    <w:rsid w:val="00A96E5D"/>
    <w:rsid w:val="00A9794D"/>
    <w:rsid w:val="00AA05BD"/>
    <w:rsid w:val="00AA0A99"/>
    <w:rsid w:val="00AA0B6A"/>
    <w:rsid w:val="00AA17C6"/>
    <w:rsid w:val="00AA1BB5"/>
    <w:rsid w:val="00AA30B2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81C"/>
    <w:rsid w:val="00AB7C6B"/>
    <w:rsid w:val="00AC0BF4"/>
    <w:rsid w:val="00AC0ED3"/>
    <w:rsid w:val="00AC148F"/>
    <w:rsid w:val="00AC14AD"/>
    <w:rsid w:val="00AC253F"/>
    <w:rsid w:val="00AC287C"/>
    <w:rsid w:val="00AC34A4"/>
    <w:rsid w:val="00AC3601"/>
    <w:rsid w:val="00AC5D5F"/>
    <w:rsid w:val="00AC6042"/>
    <w:rsid w:val="00AC656D"/>
    <w:rsid w:val="00AC6647"/>
    <w:rsid w:val="00AC6D7C"/>
    <w:rsid w:val="00AC776F"/>
    <w:rsid w:val="00AC7884"/>
    <w:rsid w:val="00AC7A0F"/>
    <w:rsid w:val="00AC7D3B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41B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A79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715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26"/>
    <w:rsid w:val="00B11C75"/>
    <w:rsid w:val="00B12978"/>
    <w:rsid w:val="00B12A3D"/>
    <w:rsid w:val="00B12FF2"/>
    <w:rsid w:val="00B134D5"/>
    <w:rsid w:val="00B1566C"/>
    <w:rsid w:val="00B168F1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284"/>
    <w:rsid w:val="00B26936"/>
    <w:rsid w:val="00B2706B"/>
    <w:rsid w:val="00B27DBC"/>
    <w:rsid w:val="00B30451"/>
    <w:rsid w:val="00B30D85"/>
    <w:rsid w:val="00B3192D"/>
    <w:rsid w:val="00B319C9"/>
    <w:rsid w:val="00B31C47"/>
    <w:rsid w:val="00B31D3C"/>
    <w:rsid w:val="00B32E20"/>
    <w:rsid w:val="00B32EE1"/>
    <w:rsid w:val="00B333D9"/>
    <w:rsid w:val="00B3351D"/>
    <w:rsid w:val="00B33D29"/>
    <w:rsid w:val="00B345AB"/>
    <w:rsid w:val="00B35B5F"/>
    <w:rsid w:val="00B36EE8"/>
    <w:rsid w:val="00B372B1"/>
    <w:rsid w:val="00B37C5B"/>
    <w:rsid w:val="00B40802"/>
    <w:rsid w:val="00B40A3D"/>
    <w:rsid w:val="00B417E3"/>
    <w:rsid w:val="00B41AE3"/>
    <w:rsid w:val="00B41EAF"/>
    <w:rsid w:val="00B42916"/>
    <w:rsid w:val="00B42F32"/>
    <w:rsid w:val="00B43E32"/>
    <w:rsid w:val="00B44617"/>
    <w:rsid w:val="00B4493A"/>
    <w:rsid w:val="00B45318"/>
    <w:rsid w:val="00B45FFB"/>
    <w:rsid w:val="00B46AD6"/>
    <w:rsid w:val="00B4733A"/>
    <w:rsid w:val="00B47DAB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4F13"/>
    <w:rsid w:val="00B557A9"/>
    <w:rsid w:val="00B55B91"/>
    <w:rsid w:val="00B55B9A"/>
    <w:rsid w:val="00B56117"/>
    <w:rsid w:val="00B568A2"/>
    <w:rsid w:val="00B56B86"/>
    <w:rsid w:val="00B57576"/>
    <w:rsid w:val="00B60704"/>
    <w:rsid w:val="00B61000"/>
    <w:rsid w:val="00B6178F"/>
    <w:rsid w:val="00B629EB"/>
    <w:rsid w:val="00B62CA9"/>
    <w:rsid w:val="00B6323C"/>
    <w:rsid w:val="00B63CC6"/>
    <w:rsid w:val="00B64F93"/>
    <w:rsid w:val="00B650A6"/>
    <w:rsid w:val="00B6518C"/>
    <w:rsid w:val="00B65BB5"/>
    <w:rsid w:val="00B664E1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BC9"/>
    <w:rsid w:val="00B74F49"/>
    <w:rsid w:val="00B7524E"/>
    <w:rsid w:val="00B76481"/>
    <w:rsid w:val="00B768F8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508"/>
    <w:rsid w:val="00B90C13"/>
    <w:rsid w:val="00B90EA9"/>
    <w:rsid w:val="00B91725"/>
    <w:rsid w:val="00B945FC"/>
    <w:rsid w:val="00B94B34"/>
    <w:rsid w:val="00B9500C"/>
    <w:rsid w:val="00B96195"/>
    <w:rsid w:val="00BA112F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132"/>
    <w:rsid w:val="00BA66D3"/>
    <w:rsid w:val="00BA6DB5"/>
    <w:rsid w:val="00BA710C"/>
    <w:rsid w:val="00BA7798"/>
    <w:rsid w:val="00BA7D52"/>
    <w:rsid w:val="00BB07AF"/>
    <w:rsid w:val="00BB1357"/>
    <w:rsid w:val="00BB1B84"/>
    <w:rsid w:val="00BB1F47"/>
    <w:rsid w:val="00BB24D6"/>
    <w:rsid w:val="00BB274C"/>
    <w:rsid w:val="00BB2A52"/>
    <w:rsid w:val="00BB2D96"/>
    <w:rsid w:val="00BB2E57"/>
    <w:rsid w:val="00BB2F7A"/>
    <w:rsid w:val="00BB30A7"/>
    <w:rsid w:val="00BB3453"/>
    <w:rsid w:val="00BB4E0F"/>
    <w:rsid w:val="00BB4EE4"/>
    <w:rsid w:val="00BB5222"/>
    <w:rsid w:val="00BB539A"/>
    <w:rsid w:val="00BB572F"/>
    <w:rsid w:val="00BB5FBE"/>
    <w:rsid w:val="00BB6B5C"/>
    <w:rsid w:val="00BB724C"/>
    <w:rsid w:val="00BB7DEC"/>
    <w:rsid w:val="00BC044A"/>
    <w:rsid w:val="00BC10BC"/>
    <w:rsid w:val="00BC163B"/>
    <w:rsid w:val="00BC1F9B"/>
    <w:rsid w:val="00BC2541"/>
    <w:rsid w:val="00BC29AA"/>
    <w:rsid w:val="00BC3077"/>
    <w:rsid w:val="00BC30DB"/>
    <w:rsid w:val="00BC30EF"/>
    <w:rsid w:val="00BC3515"/>
    <w:rsid w:val="00BC4187"/>
    <w:rsid w:val="00BC44BD"/>
    <w:rsid w:val="00BC4A13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080B"/>
    <w:rsid w:val="00BD0904"/>
    <w:rsid w:val="00BD1204"/>
    <w:rsid w:val="00BD1294"/>
    <w:rsid w:val="00BD15FF"/>
    <w:rsid w:val="00BD20AE"/>
    <w:rsid w:val="00BD248B"/>
    <w:rsid w:val="00BD35B9"/>
    <w:rsid w:val="00BD48BA"/>
    <w:rsid w:val="00BD5410"/>
    <w:rsid w:val="00BD68B5"/>
    <w:rsid w:val="00BD6E1B"/>
    <w:rsid w:val="00BD7060"/>
    <w:rsid w:val="00BD70F2"/>
    <w:rsid w:val="00BD7D07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A5D"/>
    <w:rsid w:val="00BE7D62"/>
    <w:rsid w:val="00BE7EDB"/>
    <w:rsid w:val="00BE7EED"/>
    <w:rsid w:val="00BF0147"/>
    <w:rsid w:val="00BF035A"/>
    <w:rsid w:val="00BF07A5"/>
    <w:rsid w:val="00BF085D"/>
    <w:rsid w:val="00BF08EE"/>
    <w:rsid w:val="00BF1AC2"/>
    <w:rsid w:val="00BF2B07"/>
    <w:rsid w:val="00BF2C4A"/>
    <w:rsid w:val="00BF3A80"/>
    <w:rsid w:val="00BF3C81"/>
    <w:rsid w:val="00BF3CAD"/>
    <w:rsid w:val="00BF4D5C"/>
    <w:rsid w:val="00BF564E"/>
    <w:rsid w:val="00BF5D9A"/>
    <w:rsid w:val="00BF608A"/>
    <w:rsid w:val="00BF60A8"/>
    <w:rsid w:val="00BF646C"/>
    <w:rsid w:val="00BF64D7"/>
    <w:rsid w:val="00BF6A7D"/>
    <w:rsid w:val="00BF7880"/>
    <w:rsid w:val="00BF7C55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8E0"/>
    <w:rsid w:val="00C06FB9"/>
    <w:rsid w:val="00C10E6D"/>
    <w:rsid w:val="00C10E82"/>
    <w:rsid w:val="00C11BD9"/>
    <w:rsid w:val="00C12860"/>
    <w:rsid w:val="00C134E9"/>
    <w:rsid w:val="00C13BB1"/>
    <w:rsid w:val="00C14254"/>
    <w:rsid w:val="00C143CF"/>
    <w:rsid w:val="00C14735"/>
    <w:rsid w:val="00C15719"/>
    <w:rsid w:val="00C15B23"/>
    <w:rsid w:val="00C16031"/>
    <w:rsid w:val="00C160E2"/>
    <w:rsid w:val="00C1666B"/>
    <w:rsid w:val="00C166FA"/>
    <w:rsid w:val="00C179DE"/>
    <w:rsid w:val="00C179F6"/>
    <w:rsid w:val="00C17B9C"/>
    <w:rsid w:val="00C21BBA"/>
    <w:rsid w:val="00C21F87"/>
    <w:rsid w:val="00C225DA"/>
    <w:rsid w:val="00C22CCA"/>
    <w:rsid w:val="00C23C1F"/>
    <w:rsid w:val="00C24153"/>
    <w:rsid w:val="00C24D31"/>
    <w:rsid w:val="00C25B7B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37FD"/>
    <w:rsid w:val="00C34209"/>
    <w:rsid w:val="00C34608"/>
    <w:rsid w:val="00C34C4B"/>
    <w:rsid w:val="00C357C8"/>
    <w:rsid w:val="00C37034"/>
    <w:rsid w:val="00C37DF8"/>
    <w:rsid w:val="00C4012A"/>
    <w:rsid w:val="00C41600"/>
    <w:rsid w:val="00C41624"/>
    <w:rsid w:val="00C41F2B"/>
    <w:rsid w:val="00C4225D"/>
    <w:rsid w:val="00C425EE"/>
    <w:rsid w:val="00C43140"/>
    <w:rsid w:val="00C443AC"/>
    <w:rsid w:val="00C4469F"/>
    <w:rsid w:val="00C47143"/>
    <w:rsid w:val="00C473A4"/>
    <w:rsid w:val="00C47578"/>
    <w:rsid w:val="00C502F4"/>
    <w:rsid w:val="00C51572"/>
    <w:rsid w:val="00C52256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0AD7"/>
    <w:rsid w:val="00C617A2"/>
    <w:rsid w:val="00C61957"/>
    <w:rsid w:val="00C61BF6"/>
    <w:rsid w:val="00C61E26"/>
    <w:rsid w:val="00C632D4"/>
    <w:rsid w:val="00C64000"/>
    <w:rsid w:val="00C643E0"/>
    <w:rsid w:val="00C64431"/>
    <w:rsid w:val="00C64D77"/>
    <w:rsid w:val="00C658CD"/>
    <w:rsid w:val="00C65B8C"/>
    <w:rsid w:val="00C6627B"/>
    <w:rsid w:val="00C664CB"/>
    <w:rsid w:val="00C66A39"/>
    <w:rsid w:val="00C67140"/>
    <w:rsid w:val="00C7088E"/>
    <w:rsid w:val="00C70CD5"/>
    <w:rsid w:val="00C712E7"/>
    <w:rsid w:val="00C727B5"/>
    <w:rsid w:val="00C72F06"/>
    <w:rsid w:val="00C743D3"/>
    <w:rsid w:val="00C74A96"/>
    <w:rsid w:val="00C75949"/>
    <w:rsid w:val="00C75EB8"/>
    <w:rsid w:val="00C772E6"/>
    <w:rsid w:val="00C7739D"/>
    <w:rsid w:val="00C77D35"/>
    <w:rsid w:val="00C77DF8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110"/>
    <w:rsid w:val="00C90386"/>
    <w:rsid w:val="00C91252"/>
    <w:rsid w:val="00C91477"/>
    <w:rsid w:val="00C91943"/>
    <w:rsid w:val="00C921FD"/>
    <w:rsid w:val="00C921FE"/>
    <w:rsid w:val="00C92BEF"/>
    <w:rsid w:val="00C932C6"/>
    <w:rsid w:val="00C94474"/>
    <w:rsid w:val="00C94E04"/>
    <w:rsid w:val="00C96061"/>
    <w:rsid w:val="00C97375"/>
    <w:rsid w:val="00C9772A"/>
    <w:rsid w:val="00CA0547"/>
    <w:rsid w:val="00CA068D"/>
    <w:rsid w:val="00CA1468"/>
    <w:rsid w:val="00CA1BCE"/>
    <w:rsid w:val="00CA1F10"/>
    <w:rsid w:val="00CA26C9"/>
    <w:rsid w:val="00CA27F7"/>
    <w:rsid w:val="00CA2827"/>
    <w:rsid w:val="00CA34AA"/>
    <w:rsid w:val="00CA35C1"/>
    <w:rsid w:val="00CA431F"/>
    <w:rsid w:val="00CA43EB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266B"/>
    <w:rsid w:val="00CB2E52"/>
    <w:rsid w:val="00CB3549"/>
    <w:rsid w:val="00CB435F"/>
    <w:rsid w:val="00CB5DE6"/>
    <w:rsid w:val="00CB6F04"/>
    <w:rsid w:val="00CB707E"/>
    <w:rsid w:val="00CC04EF"/>
    <w:rsid w:val="00CC0B23"/>
    <w:rsid w:val="00CC0D5A"/>
    <w:rsid w:val="00CC11C8"/>
    <w:rsid w:val="00CC2322"/>
    <w:rsid w:val="00CC2ECC"/>
    <w:rsid w:val="00CC3280"/>
    <w:rsid w:val="00CC50C9"/>
    <w:rsid w:val="00CC5A01"/>
    <w:rsid w:val="00CC5A44"/>
    <w:rsid w:val="00CC67C4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5CD5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30B"/>
    <w:rsid w:val="00CE7D7C"/>
    <w:rsid w:val="00CF0143"/>
    <w:rsid w:val="00CF0830"/>
    <w:rsid w:val="00CF0AF2"/>
    <w:rsid w:val="00CF0D30"/>
    <w:rsid w:val="00CF0E6A"/>
    <w:rsid w:val="00CF0F33"/>
    <w:rsid w:val="00CF10EB"/>
    <w:rsid w:val="00CF13E5"/>
    <w:rsid w:val="00CF15A7"/>
    <w:rsid w:val="00CF210F"/>
    <w:rsid w:val="00CF23F9"/>
    <w:rsid w:val="00CF3032"/>
    <w:rsid w:val="00CF3615"/>
    <w:rsid w:val="00CF3C57"/>
    <w:rsid w:val="00CF4A92"/>
    <w:rsid w:val="00CF5504"/>
    <w:rsid w:val="00CF6CD9"/>
    <w:rsid w:val="00CF72E4"/>
    <w:rsid w:val="00D01656"/>
    <w:rsid w:val="00D020E9"/>
    <w:rsid w:val="00D0265E"/>
    <w:rsid w:val="00D03146"/>
    <w:rsid w:val="00D03248"/>
    <w:rsid w:val="00D033EB"/>
    <w:rsid w:val="00D03620"/>
    <w:rsid w:val="00D04564"/>
    <w:rsid w:val="00D05185"/>
    <w:rsid w:val="00D0584F"/>
    <w:rsid w:val="00D05933"/>
    <w:rsid w:val="00D0655C"/>
    <w:rsid w:val="00D06FE7"/>
    <w:rsid w:val="00D0732E"/>
    <w:rsid w:val="00D07FB1"/>
    <w:rsid w:val="00D1065B"/>
    <w:rsid w:val="00D11BBE"/>
    <w:rsid w:val="00D11CF2"/>
    <w:rsid w:val="00D1219C"/>
    <w:rsid w:val="00D123A6"/>
    <w:rsid w:val="00D13813"/>
    <w:rsid w:val="00D13A4F"/>
    <w:rsid w:val="00D13B05"/>
    <w:rsid w:val="00D14182"/>
    <w:rsid w:val="00D14264"/>
    <w:rsid w:val="00D15340"/>
    <w:rsid w:val="00D153E8"/>
    <w:rsid w:val="00D15B0E"/>
    <w:rsid w:val="00D16688"/>
    <w:rsid w:val="00D16C92"/>
    <w:rsid w:val="00D16FE2"/>
    <w:rsid w:val="00D176DE"/>
    <w:rsid w:val="00D1775E"/>
    <w:rsid w:val="00D20826"/>
    <w:rsid w:val="00D20CC8"/>
    <w:rsid w:val="00D20D9E"/>
    <w:rsid w:val="00D21193"/>
    <w:rsid w:val="00D21CC8"/>
    <w:rsid w:val="00D21D0F"/>
    <w:rsid w:val="00D22119"/>
    <w:rsid w:val="00D230EB"/>
    <w:rsid w:val="00D234EE"/>
    <w:rsid w:val="00D24151"/>
    <w:rsid w:val="00D2439F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AC9"/>
    <w:rsid w:val="00D36EED"/>
    <w:rsid w:val="00D408C4"/>
    <w:rsid w:val="00D408D0"/>
    <w:rsid w:val="00D43043"/>
    <w:rsid w:val="00D434AB"/>
    <w:rsid w:val="00D4443A"/>
    <w:rsid w:val="00D457B2"/>
    <w:rsid w:val="00D4653C"/>
    <w:rsid w:val="00D4682E"/>
    <w:rsid w:val="00D477D3"/>
    <w:rsid w:val="00D50829"/>
    <w:rsid w:val="00D5171C"/>
    <w:rsid w:val="00D52E28"/>
    <w:rsid w:val="00D5307B"/>
    <w:rsid w:val="00D53C44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4FCB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62AD"/>
    <w:rsid w:val="00D77280"/>
    <w:rsid w:val="00D772FE"/>
    <w:rsid w:val="00D77E89"/>
    <w:rsid w:val="00D80478"/>
    <w:rsid w:val="00D80B6F"/>
    <w:rsid w:val="00D80DD2"/>
    <w:rsid w:val="00D81EC3"/>
    <w:rsid w:val="00D83521"/>
    <w:rsid w:val="00D837F4"/>
    <w:rsid w:val="00D83940"/>
    <w:rsid w:val="00D83AB5"/>
    <w:rsid w:val="00D849BC"/>
    <w:rsid w:val="00D85399"/>
    <w:rsid w:val="00D85417"/>
    <w:rsid w:val="00D85432"/>
    <w:rsid w:val="00D8636A"/>
    <w:rsid w:val="00D86BCA"/>
    <w:rsid w:val="00D901C3"/>
    <w:rsid w:val="00D90A21"/>
    <w:rsid w:val="00D90EED"/>
    <w:rsid w:val="00D91D1A"/>
    <w:rsid w:val="00D92C6C"/>
    <w:rsid w:val="00D936CF"/>
    <w:rsid w:val="00D93798"/>
    <w:rsid w:val="00D94435"/>
    <w:rsid w:val="00D95325"/>
    <w:rsid w:val="00D967B1"/>
    <w:rsid w:val="00D970D1"/>
    <w:rsid w:val="00D975BA"/>
    <w:rsid w:val="00D97D0A"/>
    <w:rsid w:val="00DA10AB"/>
    <w:rsid w:val="00DA24A7"/>
    <w:rsid w:val="00DA2759"/>
    <w:rsid w:val="00DA2EAE"/>
    <w:rsid w:val="00DA2F42"/>
    <w:rsid w:val="00DA316B"/>
    <w:rsid w:val="00DA3A5E"/>
    <w:rsid w:val="00DA3CE3"/>
    <w:rsid w:val="00DA4084"/>
    <w:rsid w:val="00DA4114"/>
    <w:rsid w:val="00DA4A17"/>
    <w:rsid w:val="00DA4DE7"/>
    <w:rsid w:val="00DA56F8"/>
    <w:rsid w:val="00DA5A85"/>
    <w:rsid w:val="00DA635C"/>
    <w:rsid w:val="00DA6469"/>
    <w:rsid w:val="00DB1FB1"/>
    <w:rsid w:val="00DB283E"/>
    <w:rsid w:val="00DB2A82"/>
    <w:rsid w:val="00DB2D43"/>
    <w:rsid w:val="00DB2FC3"/>
    <w:rsid w:val="00DB3872"/>
    <w:rsid w:val="00DB4A3B"/>
    <w:rsid w:val="00DB5B7E"/>
    <w:rsid w:val="00DB5BE9"/>
    <w:rsid w:val="00DB5D44"/>
    <w:rsid w:val="00DB62FD"/>
    <w:rsid w:val="00DB6750"/>
    <w:rsid w:val="00DB6BB9"/>
    <w:rsid w:val="00DB7247"/>
    <w:rsid w:val="00DB731C"/>
    <w:rsid w:val="00DB755E"/>
    <w:rsid w:val="00DC0ADC"/>
    <w:rsid w:val="00DC1D9E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701"/>
    <w:rsid w:val="00DC7C5D"/>
    <w:rsid w:val="00DC7D7F"/>
    <w:rsid w:val="00DD0475"/>
    <w:rsid w:val="00DD0A44"/>
    <w:rsid w:val="00DD0CBB"/>
    <w:rsid w:val="00DD1145"/>
    <w:rsid w:val="00DD1645"/>
    <w:rsid w:val="00DD187D"/>
    <w:rsid w:val="00DD27DF"/>
    <w:rsid w:val="00DD2C8A"/>
    <w:rsid w:val="00DD2F59"/>
    <w:rsid w:val="00DD30DF"/>
    <w:rsid w:val="00DD41EA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E7280"/>
    <w:rsid w:val="00DE7634"/>
    <w:rsid w:val="00DF120F"/>
    <w:rsid w:val="00DF1433"/>
    <w:rsid w:val="00DF1679"/>
    <w:rsid w:val="00DF223B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03C7"/>
    <w:rsid w:val="00E01473"/>
    <w:rsid w:val="00E0183E"/>
    <w:rsid w:val="00E02C21"/>
    <w:rsid w:val="00E02E16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6CF"/>
    <w:rsid w:val="00E13965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0407"/>
    <w:rsid w:val="00E22243"/>
    <w:rsid w:val="00E22EA2"/>
    <w:rsid w:val="00E23128"/>
    <w:rsid w:val="00E23700"/>
    <w:rsid w:val="00E24205"/>
    <w:rsid w:val="00E24665"/>
    <w:rsid w:val="00E24B97"/>
    <w:rsid w:val="00E24C2B"/>
    <w:rsid w:val="00E2533B"/>
    <w:rsid w:val="00E2567B"/>
    <w:rsid w:val="00E266E9"/>
    <w:rsid w:val="00E26869"/>
    <w:rsid w:val="00E27A7B"/>
    <w:rsid w:val="00E30170"/>
    <w:rsid w:val="00E319F2"/>
    <w:rsid w:val="00E319F8"/>
    <w:rsid w:val="00E32A0F"/>
    <w:rsid w:val="00E33AED"/>
    <w:rsid w:val="00E33BCE"/>
    <w:rsid w:val="00E354F9"/>
    <w:rsid w:val="00E35C5C"/>
    <w:rsid w:val="00E35F18"/>
    <w:rsid w:val="00E36EE9"/>
    <w:rsid w:val="00E36F26"/>
    <w:rsid w:val="00E370E1"/>
    <w:rsid w:val="00E371A3"/>
    <w:rsid w:val="00E40429"/>
    <w:rsid w:val="00E41806"/>
    <w:rsid w:val="00E42E98"/>
    <w:rsid w:val="00E43D42"/>
    <w:rsid w:val="00E4494D"/>
    <w:rsid w:val="00E44AD8"/>
    <w:rsid w:val="00E45112"/>
    <w:rsid w:val="00E45D46"/>
    <w:rsid w:val="00E47E8B"/>
    <w:rsid w:val="00E47F13"/>
    <w:rsid w:val="00E506E7"/>
    <w:rsid w:val="00E52806"/>
    <w:rsid w:val="00E528AC"/>
    <w:rsid w:val="00E529E0"/>
    <w:rsid w:val="00E53147"/>
    <w:rsid w:val="00E53706"/>
    <w:rsid w:val="00E5566B"/>
    <w:rsid w:val="00E5604D"/>
    <w:rsid w:val="00E56257"/>
    <w:rsid w:val="00E562DE"/>
    <w:rsid w:val="00E56B93"/>
    <w:rsid w:val="00E56E5D"/>
    <w:rsid w:val="00E5714E"/>
    <w:rsid w:val="00E60AC8"/>
    <w:rsid w:val="00E611EF"/>
    <w:rsid w:val="00E612C3"/>
    <w:rsid w:val="00E61AD7"/>
    <w:rsid w:val="00E61B62"/>
    <w:rsid w:val="00E62304"/>
    <w:rsid w:val="00E623AA"/>
    <w:rsid w:val="00E630BE"/>
    <w:rsid w:val="00E638ED"/>
    <w:rsid w:val="00E638F1"/>
    <w:rsid w:val="00E63DB4"/>
    <w:rsid w:val="00E64A14"/>
    <w:rsid w:val="00E66E91"/>
    <w:rsid w:val="00E6784D"/>
    <w:rsid w:val="00E70623"/>
    <w:rsid w:val="00E7108B"/>
    <w:rsid w:val="00E721CD"/>
    <w:rsid w:val="00E72A4B"/>
    <w:rsid w:val="00E73233"/>
    <w:rsid w:val="00E751BA"/>
    <w:rsid w:val="00E75D86"/>
    <w:rsid w:val="00E769F8"/>
    <w:rsid w:val="00E77353"/>
    <w:rsid w:val="00E77384"/>
    <w:rsid w:val="00E80763"/>
    <w:rsid w:val="00E80775"/>
    <w:rsid w:val="00E80A37"/>
    <w:rsid w:val="00E812FC"/>
    <w:rsid w:val="00E828AA"/>
    <w:rsid w:val="00E84AE5"/>
    <w:rsid w:val="00E84CA9"/>
    <w:rsid w:val="00E8572E"/>
    <w:rsid w:val="00E861BD"/>
    <w:rsid w:val="00E86E9A"/>
    <w:rsid w:val="00E91ABC"/>
    <w:rsid w:val="00E91B71"/>
    <w:rsid w:val="00E92215"/>
    <w:rsid w:val="00E9222D"/>
    <w:rsid w:val="00E92F30"/>
    <w:rsid w:val="00E93183"/>
    <w:rsid w:val="00E94125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2FC"/>
    <w:rsid w:val="00EA235B"/>
    <w:rsid w:val="00EA2C45"/>
    <w:rsid w:val="00EA346B"/>
    <w:rsid w:val="00EA356C"/>
    <w:rsid w:val="00EA3FC3"/>
    <w:rsid w:val="00EA4D3B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4D"/>
    <w:rsid w:val="00EB5D69"/>
    <w:rsid w:val="00EB6009"/>
    <w:rsid w:val="00EB6098"/>
    <w:rsid w:val="00EB6757"/>
    <w:rsid w:val="00EB692B"/>
    <w:rsid w:val="00EC0147"/>
    <w:rsid w:val="00EC0267"/>
    <w:rsid w:val="00EC103E"/>
    <w:rsid w:val="00EC13C2"/>
    <w:rsid w:val="00EC1455"/>
    <w:rsid w:val="00EC2DB1"/>
    <w:rsid w:val="00EC3885"/>
    <w:rsid w:val="00EC3A35"/>
    <w:rsid w:val="00EC4180"/>
    <w:rsid w:val="00EC41A5"/>
    <w:rsid w:val="00EC4F62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CFC"/>
    <w:rsid w:val="00ED1FAF"/>
    <w:rsid w:val="00ED20B1"/>
    <w:rsid w:val="00ED2CD2"/>
    <w:rsid w:val="00ED2DD7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4982"/>
    <w:rsid w:val="00EE58DD"/>
    <w:rsid w:val="00EE6C6F"/>
    <w:rsid w:val="00EE6E35"/>
    <w:rsid w:val="00EE77E0"/>
    <w:rsid w:val="00EF1536"/>
    <w:rsid w:val="00EF2223"/>
    <w:rsid w:val="00EF28A0"/>
    <w:rsid w:val="00EF2AF4"/>
    <w:rsid w:val="00EF5104"/>
    <w:rsid w:val="00EF5E98"/>
    <w:rsid w:val="00EF625D"/>
    <w:rsid w:val="00EF64F5"/>
    <w:rsid w:val="00EF6FCC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5C57"/>
    <w:rsid w:val="00F06883"/>
    <w:rsid w:val="00F10755"/>
    <w:rsid w:val="00F1142E"/>
    <w:rsid w:val="00F11FB8"/>
    <w:rsid w:val="00F12848"/>
    <w:rsid w:val="00F13621"/>
    <w:rsid w:val="00F13BDA"/>
    <w:rsid w:val="00F14336"/>
    <w:rsid w:val="00F148FC"/>
    <w:rsid w:val="00F149F2"/>
    <w:rsid w:val="00F155A2"/>
    <w:rsid w:val="00F16932"/>
    <w:rsid w:val="00F20699"/>
    <w:rsid w:val="00F20B62"/>
    <w:rsid w:val="00F20CCB"/>
    <w:rsid w:val="00F21E5C"/>
    <w:rsid w:val="00F23621"/>
    <w:rsid w:val="00F240D6"/>
    <w:rsid w:val="00F24F94"/>
    <w:rsid w:val="00F251C0"/>
    <w:rsid w:val="00F26277"/>
    <w:rsid w:val="00F2648A"/>
    <w:rsid w:val="00F26C64"/>
    <w:rsid w:val="00F27D1C"/>
    <w:rsid w:val="00F27D1D"/>
    <w:rsid w:val="00F27FE4"/>
    <w:rsid w:val="00F31F54"/>
    <w:rsid w:val="00F32253"/>
    <w:rsid w:val="00F32818"/>
    <w:rsid w:val="00F32BBE"/>
    <w:rsid w:val="00F32CE0"/>
    <w:rsid w:val="00F32FC4"/>
    <w:rsid w:val="00F33799"/>
    <w:rsid w:val="00F341D6"/>
    <w:rsid w:val="00F3444C"/>
    <w:rsid w:val="00F3471D"/>
    <w:rsid w:val="00F34744"/>
    <w:rsid w:val="00F34A8B"/>
    <w:rsid w:val="00F34B60"/>
    <w:rsid w:val="00F36152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833"/>
    <w:rsid w:val="00F43F2E"/>
    <w:rsid w:val="00F4469D"/>
    <w:rsid w:val="00F44974"/>
    <w:rsid w:val="00F44B01"/>
    <w:rsid w:val="00F44B0B"/>
    <w:rsid w:val="00F44B78"/>
    <w:rsid w:val="00F456E3"/>
    <w:rsid w:val="00F45C4A"/>
    <w:rsid w:val="00F4650D"/>
    <w:rsid w:val="00F4678F"/>
    <w:rsid w:val="00F4690B"/>
    <w:rsid w:val="00F47363"/>
    <w:rsid w:val="00F47562"/>
    <w:rsid w:val="00F47F18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1A7"/>
    <w:rsid w:val="00F6121F"/>
    <w:rsid w:val="00F614E9"/>
    <w:rsid w:val="00F61EDB"/>
    <w:rsid w:val="00F62D6A"/>
    <w:rsid w:val="00F63038"/>
    <w:rsid w:val="00F64082"/>
    <w:rsid w:val="00F640DF"/>
    <w:rsid w:val="00F646BD"/>
    <w:rsid w:val="00F64A41"/>
    <w:rsid w:val="00F6501B"/>
    <w:rsid w:val="00F6656F"/>
    <w:rsid w:val="00F6681C"/>
    <w:rsid w:val="00F677E7"/>
    <w:rsid w:val="00F67F03"/>
    <w:rsid w:val="00F70021"/>
    <w:rsid w:val="00F700F3"/>
    <w:rsid w:val="00F70739"/>
    <w:rsid w:val="00F715A5"/>
    <w:rsid w:val="00F719AE"/>
    <w:rsid w:val="00F71AA4"/>
    <w:rsid w:val="00F72CD4"/>
    <w:rsid w:val="00F738E8"/>
    <w:rsid w:val="00F752C2"/>
    <w:rsid w:val="00F7572D"/>
    <w:rsid w:val="00F7594F"/>
    <w:rsid w:val="00F75EF2"/>
    <w:rsid w:val="00F765A7"/>
    <w:rsid w:val="00F76F40"/>
    <w:rsid w:val="00F77427"/>
    <w:rsid w:val="00F77912"/>
    <w:rsid w:val="00F8170A"/>
    <w:rsid w:val="00F82060"/>
    <w:rsid w:val="00F82066"/>
    <w:rsid w:val="00F82438"/>
    <w:rsid w:val="00F8257D"/>
    <w:rsid w:val="00F8377F"/>
    <w:rsid w:val="00F83E3D"/>
    <w:rsid w:val="00F8568E"/>
    <w:rsid w:val="00F86092"/>
    <w:rsid w:val="00F86242"/>
    <w:rsid w:val="00F86F40"/>
    <w:rsid w:val="00F87239"/>
    <w:rsid w:val="00F90835"/>
    <w:rsid w:val="00F91B1A"/>
    <w:rsid w:val="00F93192"/>
    <w:rsid w:val="00F938FA"/>
    <w:rsid w:val="00F93D54"/>
    <w:rsid w:val="00F94B14"/>
    <w:rsid w:val="00F95110"/>
    <w:rsid w:val="00F95274"/>
    <w:rsid w:val="00F95677"/>
    <w:rsid w:val="00F95F1B"/>
    <w:rsid w:val="00F97293"/>
    <w:rsid w:val="00F97523"/>
    <w:rsid w:val="00FA00F2"/>
    <w:rsid w:val="00FA29B9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003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5B93"/>
    <w:rsid w:val="00FC6094"/>
    <w:rsid w:val="00FC6837"/>
    <w:rsid w:val="00FC6F44"/>
    <w:rsid w:val="00FC6F51"/>
    <w:rsid w:val="00FD0DAB"/>
    <w:rsid w:val="00FD1235"/>
    <w:rsid w:val="00FD19CD"/>
    <w:rsid w:val="00FD1FAA"/>
    <w:rsid w:val="00FD204F"/>
    <w:rsid w:val="00FD21B2"/>
    <w:rsid w:val="00FD2CCF"/>
    <w:rsid w:val="00FD3D8D"/>
    <w:rsid w:val="00FD46B1"/>
    <w:rsid w:val="00FD4990"/>
    <w:rsid w:val="00FD4A95"/>
    <w:rsid w:val="00FD5264"/>
    <w:rsid w:val="00FD5502"/>
    <w:rsid w:val="00FD7052"/>
    <w:rsid w:val="00FD7C5A"/>
    <w:rsid w:val="00FE0879"/>
    <w:rsid w:val="00FE0883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43CB"/>
    <w:rsid w:val="00FE6DDA"/>
    <w:rsid w:val="00FE6FAD"/>
    <w:rsid w:val="00FE6FD4"/>
    <w:rsid w:val="00FE7168"/>
    <w:rsid w:val="00FE7409"/>
    <w:rsid w:val="00FF2B5F"/>
    <w:rsid w:val="00FF3328"/>
    <w:rsid w:val="00FF3473"/>
    <w:rsid w:val="00FF3C66"/>
    <w:rsid w:val="00FF3F1A"/>
    <w:rsid w:val="00FF5753"/>
    <w:rsid w:val="00FF58ED"/>
    <w:rsid w:val="00FF6430"/>
    <w:rsid w:val="00FF6966"/>
    <w:rsid w:val="00FF6CD2"/>
    <w:rsid w:val="00FF6EF6"/>
    <w:rsid w:val="00FF7021"/>
    <w:rsid w:val="00FF73E4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3038405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86412D49-35B7-4AF6-BFB9-09ADD7A8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ssoptimaliza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f8fe39f2bf656cf0c6c36b75b0097037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d624db1c0b403c337c2a2a30d94b7f6d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3.xml><?xml version="1.0" encoding="utf-8"?>
<ds:datastoreItem xmlns:ds="http://schemas.openxmlformats.org/officeDocument/2006/customXml" ds:itemID="{2CD13F89-B210-4456-B799-DCC4F767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32</TotalTime>
  <Pages>1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Kryštof Šimek | Crestcomunnications</cp:lastModifiedBy>
  <cp:revision>6</cp:revision>
  <cp:lastPrinted>2025-03-22T04:18:00Z</cp:lastPrinted>
  <dcterms:created xsi:type="dcterms:W3CDTF">2026-02-23T15:03:00Z</dcterms:created>
  <dcterms:modified xsi:type="dcterms:W3CDTF">2026-02-24T10:56:00Z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  <property fmtid="{D5CDD505-2E9C-101B-9397-08002B2CF9AE}" pid="5" name="docLang">
    <vt:lpwstr>cs</vt:lpwstr>
  </property>
</Properties>
</file>